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ACE" w:rsidRDefault="002A5ACE" w:rsidP="00792A8A">
      <w:pPr>
        <w:spacing w:after="0"/>
        <w:jc w:val="center"/>
        <w:rPr>
          <w:rFonts w:ascii="Trebuchet MS" w:eastAsia="Times New Roman" w:hAnsi="Trebuchet MS" w:cs="Times New Roman"/>
          <w:color w:val="000099"/>
          <w:sz w:val="18"/>
          <w:szCs w:val="20"/>
        </w:rPr>
      </w:pPr>
      <w:bookmarkStart w:id="0" w:name="_GoBack"/>
      <w:bookmarkEnd w:id="0"/>
      <w:r>
        <w:rPr>
          <w:rFonts w:ascii="Times New Roman" w:hAnsi="Times New Roman" w:cs="Times New Roman"/>
          <w:noProof/>
          <w:sz w:val="24"/>
          <w:szCs w:val="24"/>
        </w:rPr>
        <w:drawing>
          <wp:anchor distT="0" distB="0" distL="114300" distR="114300" simplePos="0" relativeHeight="251662336" behindDoc="1" locked="0" layoutInCell="0" allowOverlap="1" wp14:anchorId="4C45146B" wp14:editId="112D1C60">
            <wp:simplePos x="0" y="0"/>
            <wp:positionH relativeFrom="page">
              <wp:posOffset>260350</wp:posOffset>
            </wp:positionH>
            <wp:positionV relativeFrom="paragraph">
              <wp:posOffset>-466725</wp:posOffset>
            </wp:positionV>
            <wp:extent cx="787400" cy="780415"/>
            <wp:effectExtent l="0" t="0" r="0" b="635"/>
            <wp:wrapSquare wrapText="bothSides"/>
            <wp:docPr id="1" name="Picture 1" descr="Gol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780415"/>
                    </a:xfrm>
                    <a:prstGeom prst="rect">
                      <a:avLst/>
                    </a:prstGeom>
                    <a:noFill/>
                  </pic:spPr>
                </pic:pic>
              </a:graphicData>
            </a:graphic>
            <wp14:sizeRelH relativeFrom="page">
              <wp14:pctWidth>0</wp14:pctWidth>
            </wp14:sizeRelH>
            <wp14:sizeRelV relativeFrom="page">
              <wp14:pctHeight>0</wp14:pctHeight>
            </wp14:sizeRelV>
          </wp:anchor>
        </w:drawing>
      </w:r>
    </w:p>
    <w:p w:rsidR="002A5ACE" w:rsidRDefault="002A5ACE" w:rsidP="002A5ACE">
      <w:pPr>
        <w:autoSpaceDE w:val="0"/>
        <w:autoSpaceDN w:val="0"/>
        <w:adjustRightInd w:val="0"/>
        <w:spacing w:after="0" w:line="240" w:lineRule="auto"/>
        <w:jc w:val="both"/>
        <w:rPr>
          <w:rFonts w:ascii="Trebuchet MS" w:eastAsia="Times New Roman" w:hAnsi="Trebuchet MS" w:cs="Times New Roman"/>
          <w:color w:val="000099"/>
          <w:sz w:val="18"/>
          <w:szCs w:val="20"/>
        </w:rPr>
      </w:pPr>
    </w:p>
    <w:p w:rsidR="002A5ACE" w:rsidRDefault="002A5ACE" w:rsidP="002A5ACE">
      <w:pPr>
        <w:autoSpaceDE w:val="0"/>
        <w:autoSpaceDN w:val="0"/>
        <w:adjustRightInd w:val="0"/>
        <w:spacing w:after="0" w:line="240" w:lineRule="auto"/>
        <w:jc w:val="both"/>
        <w:rPr>
          <w:rFonts w:ascii="Trebuchet MS" w:eastAsia="Times New Roman" w:hAnsi="Trebuchet MS" w:cs="Times New Roman"/>
          <w:color w:val="000099"/>
          <w:sz w:val="18"/>
          <w:szCs w:val="20"/>
        </w:rPr>
      </w:pPr>
    </w:p>
    <w:p w:rsidR="00417CC2" w:rsidRPr="00417CC2" w:rsidRDefault="00417CC2" w:rsidP="00417CC2">
      <w:p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 xml:space="preserve">The New Mexico Real Estate Commission is authorized by statute and rule to enter into written license recognition agreements with other states and jurisdictions.  These agreements provide that a licensee with a current license in a license recognition state can be licensed in </w:t>
      </w:r>
      <w:smartTag w:uri="urn:schemas-microsoft-com:office:smarttags" w:element="State">
        <w:r w:rsidRPr="00417CC2">
          <w:rPr>
            <w:rFonts w:ascii="Times New Roman" w:eastAsia="Times New Roman" w:hAnsi="Times New Roman" w:cs="Times New Roman"/>
            <w:sz w:val="24"/>
            <w:szCs w:val="24"/>
          </w:rPr>
          <w:t>New Mexico</w:t>
        </w:r>
      </w:smartTag>
      <w:r w:rsidRPr="00417CC2">
        <w:rPr>
          <w:rFonts w:ascii="Times New Roman" w:eastAsia="Times New Roman" w:hAnsi="Times New Roman" w:cs="Times New Roman"/>
          <w:sz w:val="24"/>
          <w:szCs w:val="24"/>
        </w:rPr>
        <w:t xml:space="preserve"> without the requirement for additional education or examination, provided that the other state or jurisdiction extends the same opportunity to </w:t>
      </w:r>
      <w:smartTag w:uri="urn:schemas-microsoft-com:office:smarttags" w:element="State">
        <w:smartTag w:uri="urn:schemas-microsoft-com:office:smarttags" w:element="place">
          <w:r w:rsidRPr="00417CC2">
            <w:rPr>
              <w:rFonts w:ascii="Times New Roman" w:eastAsia="Times New Roman" w:hAnsi="Times New Roman" w:cs="Times New Roman"/>
              <w:sz w:val="24"/>
              <w:szCs w:val="24"/>
            </w:rPr>
            <w:t>New Mexico</w:t>
          </w:r>
        </w:smartTag>
      </w:smartTag>
      <w:r w:rsidRPr="00417CC2">
        <w:rPr>
          <w:rFonts w:ascii="Times New Roman" w:eastAsia="Times New Roman" w:hAnsi="Times New Roman" w:cs="Times New Roman"/>
          <w:sz w:val="24"/>
          <w:szCs w:val="24"/>
        </w:rPr>
        <w:t xml:space="preserve"> applicants seeking licensure in their jurisdiction.</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417CC2" w:rsidP="00417CC2">
      <w:p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 xml:space="preserve">New Mexico has such written licensure recognition agreements with </w:t>
      </w:r>
      <w:r w:rsidRPr="00887703">
        <w:rPr>
          <w:rFonts w:ascii="Times New Roman" w:eastAsia="Times New Roman" w:hAnsi="Times New Roman" w:cs="Times New Roman"/>
          <w:sz w:val="24"/>
          <w:szCs w:val="24"/>
          <w:u w:val="single"/>
        </w:rPr>
        <w:t>Louisiana</w:t>
      </w:r>
      <w:r w:rsidRPr="00417CC2">
        <w:rPr>
          <w:rFonts w:ascii="Times New Roman" w:eastAsia="Times New Roman" w:hAnsi="Times New Roman" w:cs="Times New Roman"/>
          <w:sz w:val="24"/>
          <w:szCs w:val="24"/>
        </w:rPr>
        <w:t xml:space="preserve">, </w:t>
      </w:r>
      <w:r w:rsidRPr="00887703">
        <w:rPr>
          <w:rFonts w:ascii="Times New Roman" w:eastAsia="Times New Roman" w:hAnsi="Times New Roman" w:cs="Times New Roman"/>
          <w:sz w:val="24"/>
          <w:szCs w:val="24"/>
          <w:u w:val="single"/>
        </w:rPr>
        <w:t>Massachusetts</w:t>
      </w:r>
      <w:r w:rsidRPr="00417CC2">
        <w:rPr>
          <w:rFonts w:ascii="Times New Roman" w:eastAsia="Times New Roman" w:hAnsi="Times New Roman" w:cs="Times New Roman"/>
          <w:sz w:val="24"/>
          <w:szCs w:val="24"/>
        </w:rPr>
        <w:t xml:space="preserve">, and </w:t>
      </w:r>
      <w:r w:rsidRPr="00887703">
        <w:rPr>
          <w:rFonts w:ascii="Times New Roman" w:eastAsia="Times New Roman" w:hAnsi="Times New Roman" w:cs="Times New Roman"/>
          <w:sz w:val="24"/>
          <w:szCs w:val="24"/>
          <w:u w:val="single"/>
        </w:rPr>
        <w:t>Georgia</w:t>
      </w:r>
      <w:r w:rsidRPr="00417CC2">
        <w:rPr>
          <w:rFonts w:ascii="Times New Roman" w:eastAsia="Times New Roman" w:hAnsi="Times New Roman" w:cs="Times New Roman"/>
          <w:sz w:val="24"/>
          <w:szCs w:val="24"/>
        </w:rPr>
        <w:t>.</w:t>
      </w:r>
      <w:r w:rsidR="00887703">
        <w:rPr>
          <w:rFonts w:ascii="Times New Roman" w:eastAsia="Times New Roman" w:hAnsi="Times New Roman" w:cs="Times New Roman"/>
          <w:sz w:val="24"/>
          <w:szCs w:val="24"/>
        </w:rPr>
        <w:t xml:space="preserve"> Those who qualify are eligible</w:t>
      </w:r>
      <w:r w:rsidR="00887703" w:rsidRPr="00887703">
        <w:rPr>
          <w:rFonts w:ascii="Times New Roman" w:eastAsia="Times New Roman" w:hAnsi="Times New Roman" w:cs="Times New Roman"/>
          <w:sz w:val="24"/>
          <w:szCs w:val="24"/>
        </w:rPr>
        <w:t xml:space="preserve"> for licensure in New Mexico without having to take the licensure examination. The State of New Mexico accepts the prelicensing educational requirements from those states. </w:t>
      </w:r>
      <w:r w:rsidR="00887703">
        <w:rPr>
          <w:rFonts w:ascii="Times New Roman" w:eastAsia="Times New Roman" w:hAnsi="Times New Roman" w:cs="Times New Roman"/>
          <w:sz w:val="24"/>
          <w:szCs w:val="24"/>
        </w:rPr>
        <w:t>Applicants</w:t>
      </w:r>
      <w:r w:rsidR="00887703" w:rsidRPr="00887703">
        <w:rPr>
          <w:rFonts w:ascii="Times New Roman" w:eastAsia="Times New Roman" w:hAnsi="Times New Roman" w:cs="Times New Roman"/>
          <w:sz w:val="24"/>
          <w:szCs w:val="24"/>
        </w:rPr>
        <w:t xml:space="preserve"> must be current with </w:t>
      </w:r>
      <w:r w:rsidR="00887703">
        <w:rPr>
          <w:rFonts w:ascii="Times New Roman" w:eastAsia="Times New Roman" w:hAnsi="Times New Roman" w:cs="Times New Roman"/>
          <w:sz w:val="24"/>
          <w:szCs w:val="24"/>
        </w:rPr>
        <w:t>all aspects of their current state’s licensure requirements and can be either active or inactive status</w:t>
      </w:r>
      <w:r w:rsidR="00887703" w:rsidRPr="00887703">
        <w:rPr>
          <w:rFonts w:ascii="Times New Roman" w:eastAsia="Times New Roman" w:hAnsi="Times New Roman" w:cs="Times New Roman"/>
          <w:sz w:val="24"/>
          <w:szCs w:val="24"/>
        </w:rPr>
        <w:t xml:space="preserve">. In other words, </w:t>
      </w:r>
      <w:r w:rsidR="00A93685">
        <w:rPr>
          <w:rFonts w:ascii="Times New Roman" w:eastAsia="Times New Roman" w:hAnsi="Times New Roman" w:cs="Times New Roman"/>
          <w:sz w:val="24"/>
          <w:szCs w:val="24"/>
        </w:rPr>
        <w:t>to be eligible the</w:t>
      </w:r>
      <w:r w:rsidR="00AE2646">
        <w:rPr>
          <w:rFonts w:ascii="Times New Roman" w:eastAsia="Times New Roman" w:hAnsi="Times New Roman" w:cs="Times New Roman"/>
          <w:sz w:val="24"/>
          <w:szCs w:val="24"/>
        </w:rPr>
        <w:t xml:space="preserve"> applicant’s</w:t>
      </w:r>
      <w:r w:rsidR="00887703" w:rsidRPr="00887703">
        <w:rPr>
          <w:rFonts w:ascii="Times New Roman" w:eastAsia="Times New Roman" w:hAnsi="Times New Roman" w:cs="Times New Roman"/>
          <w:sz w:val="24"/>
          <w:szCs w:val="24"/>
        </w:rPr>
        <w:t xml:space="preserve"> license</w:t>
      </w:r>
      <w:r w:rsidR="00A93685">
        <w:rPr>
          <w:rFonts w:ascii="Times New Roman" w:eastAsia="Times New Roman" w:hAnsi="Times New Roman" w:cs="Times New Roman"/>
          <w:sz w:val="24"/>
          <w:szCs w:val="24"/>
        </w:rPr>
        <w:t xml:space="preserve"> in the recognition agreement state</w:t>
      </w:r>
      <w:r w:rsidR="00887703" w:rsidRPr="00887703">
        <w:rPr>
          <w:rFonts w:ascii="Times New Roman" w:eastAsia="Times New Roman" w:hAnsi="Times New Roman" w:cs="Times New Roman"/>
          <w:sz w:val="24"/>
          <w:szCs w:val="24"/>
        </w:rPr>
        <w:t xml:space="preserve"> must not have expired.</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887703" w:rsidP="00417C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wishing</w:t>
      </w:r>
      <w:r w:rsidR="00417CC2" w:rsidRPr="00417CC2">
        <w:rPr>
          <w:rFonts w:ascii="Times New Roman" w:eastAsia="Times New Roman" w:hAnsi="Times New Roman" w:cs="Times New Roman"/>
          <w:sz w:val="24"/>
          <w:szCs w:val="24"/>
        </w:rPr>
        <w:t xml:space="preserve"> to apply for a New Mexico real estate license under the </w:t>
      </w:r>
      <w:r>
        <w:rPr>
          <w:rFonts w:ascii="Times New Roman" w:eastAsia="Times New Roman" w:hAnsi="Times New Roman" w:cs="Times New Roman"/>
          <w:sz w:val="24"/>
          <w:szCs w:val="24"/>
        </w:rPr>
        <w:t>license recognition program,</w:t>
      </w:r>
      <w:r w:rsidR="00417CC2" w:rsidRPr="00417CC2">
        <w:rPr>
          <w:rFonts w:ascii="Times New Roman" w:eastAsia="Times New Roman" w:hAnsi="Times New Roman" w:cs="Times New Roman"/>
          <w:sz w:val="24"/>
          <w:szCs w:val="24"/>
        </w:rPr>
        <w:t xml:space="preserve"> must submit a completed copy of the enclosed application and:</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417CC2" w:rsidP="00417CC2">
      <w:pPr>
        <w:numPr>
          <w:ilvl w:val="0"/>
          <w:numId w:val="13"/>
        </w:num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An original certifie</w:t>
      </w:r>
      <w:r w:rsidR="00887703">
        <w:rPr>
          <w:rFonts w:ascii="Times New Roman" w:eastAsia="Times New Roman" w:hAnsi="Times New Roman" w:cs="Times New Roman"/>
          <w:sz w:val="24"/>
          <w:szCs w:val="24"/>
        </w:rPr>
        <w:t xml:space="preserve">d certificate of license history(s) </w:t>
      </w:r>
      <w:r w:rsidRPr="00417CC2">
        <w:rPr>
          <w:rFonts w:ascii="Times New Roman" w:eastAsia="Times New Roman" w:hAnsi="Times New Roman" w:cs="Times New Roman"/>
          <w:sz w:val="24"/>
          <w:szCs w:val="24"/>
        </w:rPr>
        <w:t xml:space="preserve">from </w:t>
      </w:r>
      <w:r w:rsidR="00887703" w:rsidRPr="00887703">
        <w:rPr>
          <w:rFonts w:ascii="Times New Roman" w:eastAsia="Times New Roman" w:hAnsi="Times New Roman" w:cs="Times New Roman"/>
          <w:sz w:val="24"/>
          <w:szCs w:val="24"/>
          <w:u w:val="single"/>
        </w:rPr>
        <w:t>all</w:t>
      </w:r>
      <w:r w:rsidR="00887703">
        <w:rPr>
          <w:rFonts w:ascii="Times New Roman" w:eastAsia="Times New Roman" w:hAnsi="Times New Roman" w:cs="Times New Roman"/>
          <w:sz w:val="24"/>
          <w:szCs w:val="24"/>
        </w:rPr>
        <w:t xml:space="preserve"> </w:t>
      </w:r>
      <w:r w:rsidRPr="00417CC2">
        <w:rPr>
          <w:rFonts w:ascii="Times New Roman" w:eastAsia="Times New Roman" w:hAnsi="Times New Roman" w:cs="Times New Roman"/>
          <w:sz w:val="24"/>
          <w:szCs w:val="24"/>
        </w:rPr>
        <w:t xml:space="preserve">the jurisdiction(s) in which </w:t>
      </w:r>
      <w:r w:rsidR="00887703">
        <w:rPr>
          <w:rFonts w:ascii="Times New Roman" w:eastAsia="Times New Roman" w:hAnsi="Times New Roman" w:cs="Times New Roman"/>
          <w:sz w:val="24"/>
          <w:szCs w:val="24"/>
        </w:rPr>
        <w:t xml:space="preserve">the applicant is </w:t>
      </w:r>
      <w:r w:rsidRPr="00417CC2">
        <w:rPr>
          <w:rFonts w:ascii="Times New Roman" w:eastAsia="Times New Roman" w:hAnsi="Times New Roman" w:cs="Times New Roman"/>
          <w:sz w:val="24"/>
          <w:szCs w:val="24"/>
        </w:rPr>
        <w:t xml:space="preserve">currently or </w:t>
      </w:r>
      <w:r w:rsidR="00887703">
        <w:rPr>
          <w:rFonts w:ascii="Times New Roman" w:eastAsia="Times New Roman" w:hAnsi="Times New Roman" w:cs="Times New Roman"/>
          <w:sz w:val="24"/>
          <w:szCs w:val="24"/>
        </w:rPr>
        <w:t>has been</w:t>
      </w:r>
      <w:r w:rsidRPr="00417CC2">
        <w:rPr>
          <w:rFonts w:ascii="Times New Roman" w:eastAsia="Times New Roman" w:hAnsi="Times New Roman" w:cs="Times New Roman"/>
          <w:sz w:val="24"/>
          <w:szCs w:val="24"/>
        </w:rPr>
        <w:t xml:space="preserve"> previously licensed.</w:t>
      </w:r>
    </w:p>
    <w:p w:rsidR="00417CC2" w:rsidRPr="00417CC2" w:rsidRDefault="00417CC2" w:rsidP="00417CC2">
      <w:pPr>
        <w:spacing w:after="0" w:line="240" w:lineRule="auto"/>
        <w:ind w:left="360"/>
        <w:rPr>
          <w:rFonts w:ascii="Times New Roman" w:eastAsia="Times New Roman" w:hAnsi="Times New Roman" w:cs="Times New Roman"/>
          <w:sz w:val="24"/>
          <w:szCs w:val="24"/>
        </w:rPr>
      </w:pPr>
    </w:p>
    <w:p w:rsidR="00417CC2" w:rsidRPr="00417CC2" w:rsidRDefault="00417CC2" w:rsidP="00417CC2">
      <w:pPr>
        <w:numPr>
          <w:ilvl w:val="0"/>
          <w:numId w:val="13"/>
        </w:num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 xml:space="preserve">A certificate of current errors and omissions (E&amp;O) insurance coverage from Rice Insurance Services, </w:t>
      </w:r>
      <w:smartTag w:uri="urn:schemas-microsoft-com:office:smarttags" w:element="State">
        <w:smartTag w:uri="urn:schemas-microsoft-com:office:smarttags" w:element="place">
          <w:r w:rsidRPr="00417CC2">
            <w:rPr>
              <w:rFonts w:ascii="Times New Roman" w:eastAsia="Times New Roman" w:hAnsi="Times New Roman" w:cs="Times New Roman"/>
              <w:sz w:val="24"/>
              <w:szCs w:val="24"/>
            </w:rPr>
            <w:t>New Mexico</w:t>
          </w:r>
        </w:smartTag>
      </w:smartTag>
      <w:r w:rsidRPr="00417CC2">
        <w:rPr>
          <w:rFonts w:ascii="Times New Roman" w:eastAsia="Times New Roman" w:hAnsi="Times New Roman" w:cs="Times New Roman"/>
          <w:sz w:val="24"/>
          <w:szCs w:val="24"/>
        </w:rPr>
        <w:t xml:space="preserve">’s Contract insurance program manager, or another carrier.  Rice can be contacted toll free at 1-800-637-7319, or on line at </w:t>
      </w:r>
      <w:hyperlink r:id="rId8" w:history="1">
        <w:r w:rsidRPr="00417CC2">
          <w:rPr>
            <w:rFonts w:ascii="Times New Roman" w:eastAsia="Times New Roman" w:hAnsi="Times New Roman" w:cs="Times New Roman"/>
            <w:color w:val="0000FF"/>
            <w:sz w:val="24"/>
            <w:szCs w:val="24"/>
            <w:u w:val="single"/>
          </w:rPr>
          <w:t>http://www.risceo.com</w:t>
        </w:r>
      </w:hyperlink>
      <w:r w:rsidRPr="00417CC2">
        <w:rPr>
          <w:rFonts w:ascii="Times New Roman" w:eastAsia="Times New Roman" w:hAnsi="Times New Roman" w:cs="Times New Roman"/>
          <w:sz w:val="24"/>
          <w:szCs w:val="24"/>
        </w:rPr>
        <w:t xml:space="preserve">.  </w:t>
      </w:r>
      <w:r w:rsidR="00887703">
        <w:rPr>
          <w:rFonts w:ascii="Times New Roman" w:eastAsia="Times New Roman" w:hAnsi="Times New Roman" w:cs="Times New Roman"/>
          <w:sz w:val="24"/>
          <w:szCs w:val="24"/>
        </w:rPr>
        <w:t>Applicants should please</w:t>
      </w:r>
      <w:r w:rsidRPr="00417CC2">
        <w:rPr>
          <w:rFonts w:ascii="Times New Roman" w:eastAsia="Times New Roman" w:hAnsi="Times New Roman" w:cs="Times New Roman"/>
          <w:sz w:val="24"/>
          <w:szCs w:val="24"/>
        </w:rPr>
        <w:t xml:space="preserve"> review Part 5 of the Commission Rules, Errors and Omissions Insurance, accessible at </w:t>
      </w:r>
      <w:hyperlink r:id="rId9" w:history="1">
        <w:r w:rsidRPr="00417CC2">
          <w:rPr>
            <w:rFonts w:ascii="Times New Roman" w:eastAsia="Times New Roman" w:hAnsi="Times New Roman" w:cs="Times New Roman"/>
            <w:color w:val="0000FF"/>
            <w:sz w:val="24"/>
            <w:szCs w:val="24"/>
            <w:u w:val="single"/>
          </w:rPr>
          <w:t>www.rld.state.nm.us//boards/Real_Estate_Commission.aspx</w:t>
        </w:r>
      </w:hyperlink>
      <w:r w:rsidRPr="00417CC2">
        <w:rPr>
          <w:rFonts w:ascii="Times New Roman" w:eastAsia="Times New Roman" w:hAnsi="Times New Roman" w:cs="Times New Roman"/>
          <w:sz w:val="24"/>
          <w:szCs w:val="24"/>
        </w:rPr>
        <w:t xml:space="preserve"> , Law and Rules, for E&amp;O coverage requirements.</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417CC2" w:rsidP="00417CC2">
      <w:pPr>
        <w:numPr>
          <w:ilvl w:val="0"/>
          <w:numId w:val="13"/>
        </w:num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 xml:space="preserve">Fingerprinting Requirements </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417CC2" w:rsidP="00417CC2">
      <w:pPr>
        <w:numPr>
          <w:ilvl w:val="0"/>
          <w:numId w:val="13"/>
        </w:num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A $270 fee for a three-year license.</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417CC2" w:rsidP="00417CC2">
      <w:pPr>
        <w:spacing w:after="0" w:line="240" w:lineRule="auto"/>
        <w:rPr>
          <w:rFonts w:ascii="Times New Roman" w:eastAsia="Times New Roman" w:hAnsi="Times New Roman" w:cs="Times New Roman"/>
          <w:sz w:val="24"/>
          <w:szCs w:val="24"/>
        </w:rPr>
      </w:pPr>
      <w:r w:rsidRPr="00417CC2">
        <w:rPr>
          <w:rFonts w:ascii="Times New Roman" w:eastAsia="Times New Roman" w:hAnsi="Times New Roman" w:cs="Times New Roman"/>
          <w:sz w:val="24"/>
          <w:szCs w:val="24"/>
        </w:rPr>
        <w:t xml:space="preserve">By virtue of applying for a New Mexico real estate license under the license recognition program, </w:t>
      </w:r>
      <w:r w:rsidR="00887703">
        <w:rPr>
          <w:rFonts w:ascii="Times New Roman" w:eastAsia="Times New Roman" w:hAnsi="Times New Roman" w:cs="Times New Roman"/>
          <w:sz w:val="24"/>
          <w:szCs w:val="24"/>
        </w:rPr>
        <w:t>the applicant is</w:t>
      </w:r>
      <w:r w:rsidRPr="00417CC2">
        <w:rPr>
          <w:rFonts w:ascii="Times New Roman" w:eastAsia="Times New Roman" w:hAnsi="Times New Roman" w:cs="Times New Roman"/>
          <w:sz w:val="24"/>
          <w:szCs w:val="24"/>
        </w:rPr>
        <w:t xml:space="preserve"> attesting that </w:t>
      </w:r>
      <w:r w:rsidR="00887703">
        <w:rPr>
          <w:rFonts w:ascii="Times New Roman" w:eastAsia="Times New Roman" w:hAnsi="Times New Roman" w:cs="Times New Roman"/>
          <w:sz w:val="24"/>
          <w:szCs w:val="24"/>
        </w:rPr>
        <w:t>he/she has</w:t>
      </w:r>
      <w:r w:rsidRPr="00417CC2">
        <w:rPr>
          <w:rFonts w:ascii="Times New Roman" w:eastAsia="Times New Roman" w:hAnsi="Times New Roman" w:cs="Times New Roman"/>
          <w:sz w:val="24"/>
          <w:szCs w:val="24"/>
        </w:rPr>
        <w:t xml:space="preserve"> read and agree</w:t>
      </w:r>
      <w:r w:rsidR="00887703">
        <w:rPr>
          <w:rFonts w:ascii="Times New Roman" w:eastAsia="Times New Roman" w:hAnsi="Times New Roman" w:cs="Times New Roman"/>
          <w:sz w:val="24"/>
          <w:szCs w:val="24"/>
        </w:rPr>
        <w:t>s</w:t>
      </w:r>
      <w:r w:rsidRPr="00417CC2">
        <w:rPr>
          <w:rFonts w:ascii="Times New Roman" w:eastAsia="Times New Roman" w:hAnsi="Times New Roman" w:cs="Times New Roman"/>
          <w:sz w:val="24"/>
          <w:szCs w:val="24"/>
        </w:rPr>
        <w:t xml:space="preserve"> to comply with the New Mexico Real Estate License Law and the Real Estate Commission Rules, and further agree</w:t>
      </w:r>
      <w:r w:rsidR="00887703">
        <w:rPr>
          <w:rFonts w:ascii="Times New Roman" w:eastAsia="Times New Roman" w:hAnsi="Times New Roman" w:cs="Times New Roman"/>
          <w:sz w:val="24"/>
          <w:szCs w:val="24"/>
        </w:rPr>
        <w:t>s</w:t>
      </w:r>
      <w:r w:rsidRPr="00417CC2">
        <w:rPr>
          <w:rFonts w:ascii="Times New Roman" w:eastAsia="Times New Roman" w:hAnsi="Times New Roman" w:cs="Times New Roman"/>
          <w:sz w:val="24"/>
          <w:szCs w:val="24"/>
        </w:rPr>
        <w:t xml:space="preserve"> to cooperate with any investigation initiated against </w:t>
      </w:r>
      <w:r w:rsidR="00887703">
        <w:rPr>
          <w:rFonts w:ascii="Times New Roman" w:eastAsia="Times New Roman" w:hAnsi="Times New Roman" w:cs="Times New Roman"/>
          <w:sz w:val="24"/>
          <w:szCs w:val="24"/>
        </w:rPr>
        <w:t>the applicant</w:t>
      </w:r>
      <w:r w:rsidRPr="00417CC2">
        <w:rPr>
          <w:rFonts w:ascii="Times New Roman" w:eastAsia="Times New Roman" w:hAnsi="Times New Roman" w:cs="Times New Roman"/>
          <w:sz w:val="24"/>
          <w:szCs w:val="24"/>
        </w:rPr>
        <w:t xml:space="preserve"> by the New Mexico Real Estate Commission.</w:t>
      </w:r>
    </w:p>
    <w:p w:rsidR="00417CC2" w:rsidRPr="00417CC2" w:rsidRDefault="00417CC2" w:rsidP="00417CC2">
      <w:pPr>
        <w:spacing w:after="0" w:line="240" w:lineRule="auto"/>
        <w:rPr>
          <w:rFonts w:ascii="Times New Roman" w:eastAsia="Times New Roman" w:hAnsi="Times New Roman" w:cs="Times New Roman"/>
          <w:sz w:val="24"/>
          <w:szCs w:val="24"/>
        </w:rPr>
      </w:pPr>
    </w:p>
    <w:p w:rsidR="00417CC2" w:rsidRPr="00417CC2" w:rsidRDefault="00887703" w:rsidP="00417C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questions </w:t>
      </w:r>
      <w:r w:rsidR="00417CC2" w:rsidRPr="00417CC2">
        <w:rPr>
          <w:rFonts w:ascii="Times New Roman" w:eastAsia="Times New Roman" w:hAnsi="Times New Roman" w:cs="Times New Roman"/>
          <w:sz w:val="24"/>
          <w:szCs w:val="24"/>
        </w:rPr>
        <w:t xml:space="preserve">regarding the license recognition program or any aspect of the license application process, please call </w:t>
      </w:r>
      <w:r w:rsidR="00417CC2">
        <w:rPr>
          <w:rFonts w:ascii="Times New Roman" w:eastAsia="Times New Roman" w:hAnsi="Times New Roman" w:cs="Times New Roman"/>
          <w:sz w:val="24"/>
          <w:szCs w:val="24"/>
        </w:rPr>
        <w:t xml:space="preserve">Thomas Baca, Education Administrator for </w:t>
      </w:r>
      <w:r w:rsidR="00417CC2" w:rsidRPr="00417CC2">
        <w:rPr>
          <w:rFonts w:ascii="Times New Roman" w:eastAsia="Times New Roman" w:hAnsi="Times New Roman" w:cs="Times New Roman"/>
          <w:sz w:val="24"/>
          <w:szCs w:val="24"/>
        </w:rPr>
        <w:t>the New Mexico Real Estate Commission</w:t>
      </w:r>
      <w:r w:rsidR="00417CC2">
        <w:rPr>
          <w:rFonts w:ascii="Times New Roman" w:eastAsia="Times New Roman" w:hAnsi="Times New Roman" w:cs="Times New Roman"/>
          <w:sz w:val="24"/>
          <w:szCs w:val="24"/>
        </w:rPr>
        <w:t>,</w:t>
      </w:r>
      <w:r w:rsidR="00417CC2" w:rsidRPr="00417CC2">
        <w:rPr>
          <w:rFonts w:ascii="Times New Roman" w:eastAsia="Times New Roman" w:hAnsi="Times New Roman" w:cs="Times New Roman"/>
          <w:sz w:val="24"/>
          <w:szCs w:val="24"/>
        </w:rPr>
        <w:t xml:space="preserve"> at (505) 222-98</w:t>
      </w:r>
      <w:r w:rsidR="00417CC2">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or Roxanne Romo, License Administrator, at (505) 222-9826.</w:t>
      </w:r>
    </w:p>
    <w:p w:rsidR="00CE02E7" w:rsidRDefault="00CE02E7" w:rsidP="002A5ACE">
      <w:pPr>
        <w:autoSpaceDE w:val="0"/>
        <w:autoSpaceDN w:val="0"/>
        <w:adjustRightInd w:val="0"/>
        <w:spacing w:after="0" w:line="240" w:lineRule="auto"/>
        <w:jc w:val="both"/>
        <w:rPr>
          <w:rFonts w:ascii="Trebuchet MS" w:eastAsia="Times New Roman" w:hAnsi="Trebuchet MS" w:cs="Times New Roman"/>
          <w:b/>
          <w:color w:val="000099"/>
          <w:sz w:val="24"/>
          <w:szCs w:val="24"/>
        </w:rPr>
      </w:pPr>
    </w:p>
    <w:p w:rsidR="002A5ACE" w:rsidRPr="0027347F" w:rsidRDefault="00A93685" w:rsidP="002A5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Applicants must </w:t>
      </w:r>
      <w:r w:rsidR="002A5ACE" w:rsidRPr="002A5ACE">
        <w:rPr>
          <w:rFonts w:ascii="Times New Roman" w:eastAsia="Times New Roman" w:hAnsi="Times New Roman" w:cs="Times New Roman"/>
          <w:sz w:val="24"/>
          <w:szCs w:val="24"/>
        </w:rPr>
        <w:t>apply for licensure with the Commission by mailing th</w:t>
      </w:r>
      <w:r w:rsidR="002A5ACE" w:rsidRPr="0027347F">
        <w:rPr>
          <w:rFonts w:ascii="Times New Roman" w:eastAsia="Times New Roman" w:hAnsi="Times New Roman" w:cs="Times New Roman"/>
          <w:sz w:val="24"/>
          <w:szCs w:val="24"/>
        </w:rPr>
        <w:t>is</w:t>
      </w:r>
      <w:r w:rsidR="002A5ACE" w:rsidRPr="002A5ACE">
        <w:rPr>
          <w:rFonts w:ascii="Times New Roman" w:eastAsia="Times New Roman" w:hAnsi="Times New Roman" w:cs="Times New Roman"/>
          <w:sz w:val="24"/>
          <w:szCs w:val="24"/>
        </w:rPr>
        <w:t xml:space="preserve"> completed License Application Form</w:t>
      </w:r>
      <w:r w:rsidR="002A5ACE" w:rsidRPr="002A5ACE">
        <w:rPr>
          <w:rFonts w:ascii="Times New Roman" w:eastAsia="Times New Roman" w:hAnsi="Times New Roman" w:cs="Times New Roman"/>
          <w:bCs/>
          <w:sz w:val="24"/>
          <w:szCs w:val="24"/>
        </w:rPr>
        <w:t xml:space="preserve">, licensure fee, </w:t>
      </w:r>
      <w:r w:rsidR="00AE2646">
        <w:rPr>
          <w:rFonts w:ascii="Times New Roman" w:eastAsia="Times New Roman" w:hAnsi="Times New Roman" w:cs="Times New Roman"/>
          <w:bCs/>
          <w:sz w:val="24"/>
          <w:szCs w:val="24"/>
        </w:rPr>
        <w:t xml:space="preserve">and </w:t>
      </w:r>
      <w:r w:rsidR="002A5ACE" w:rsidRPr="002A5ACE">
        <w:rPr>
          <w:rFonts w:ascii="Times New Roman" w:eastAsia="Times New Roman" w:hAnsi="Times New Roman" w:cs="Times New Roman"/>
          <w:bCs/>
          <w:sz w:val="24"/>
          <w:szCs w:val="24"/>
        </w:rPr>
        <w:t>all required documentation outlined in the application</w:t>
      </w:r>
      <w:r w:rsidR="00AE2646">
        <w:rPr>
          <w:rFonts w:ascii="Times New Roman" w:eastAsia="Times New Roman" w:hAnsi="Times New Roman" w:cs="Times New Roman"/>
          <w:bCs/>
          <w:sz w:val="24"/>
          <w:szCs w:val="24"/>
        </w:rPr>
        <w:t xml:space="preserve"> as attached</w:t>
      </w:r>
      <w:r w:rsidR="002A5ACE" w:rsidRPr="002A5ACE">
        <w:rPr>
          <w:rFonts w:ascii="Times New Roman" w:eastAsia="Times New Roman" w:hAnsi="Times New Roman" w:cs="Times New Roman"/>
          <w:sz w:val="24"/>
          <w:szCs w:val="24"/>
        </w:rPr>
        <w:t>. All questions about licensure information should be directed to:</w:t>
      </w:r>
    </w:p>
    <w:p w:rsidR="00C02C42" w:rsidRPr="002A5ACE" w:rsidRDefault="00C02C42" w:rsidP="002A5ACE">
      <w:pPr>
        <w:autoSpaceDE w:val="0"/>
        <w:autoSpaceDN w:val="0"/>
        <w:adjustRightInd w:val="0"/>
        <w:spacing w:after="0" w:line="240" w:lineRule="auto"/>
        <w:jc w:val="both"/>
        <w:rPr>
          <w:rFonts w:ascii="Times New Roman" w:eastAsia="Times New Roman" w:hAnsi="Times New Roman" w:cs="Times New Roman"/>
          <w:sz w:val="18"/>
          <w:szCs w:val="20"/>
        </w:rPr>
      </w:pPr>
    </w:p>
    <w:p w:rsidR="002A5ACE" w:rsidRPr="002A5ACE" w:rsidRDefault="002A5ACE" w:rsidP="002A5ACE">
      <w:pPr>
        <w:autoSpaceDE w:val="0"/>
        <w:autoSpaceDN w:val="0"/>
        <w:adjustRightInd w:val="0"/>
        <w:spacing w:after="0" w:line="240" w:lineRule="auto"/>
        <w:jc w:val="center"/>
        <w:rPr>
          <w:rFonts w:ascii="Times New Roman" w:eastAsia="Times New Roman" w:hAnsi="Times New Roman" w:cs="Times New Roman"/>
          <w:bCs/>
          <w:sz w:val="18"/>
          <w:szCs w:val="20"/>
        </w:rPr>
      </w:pPr>
    </w:p>
    <w:p w:rsidR="002A5ACE" w:rsidRPr="002A5ACE" w:rsidRDefault="002A5ACE" w:rsidP="002A5ACE">
      <w:pPr>
        <w:autoSpaceDE w:val="0"/>
        <w:autoSpaceDN w:val="0"/>
        <w:adjustRightInd w:val="0"/>
        <w:spacing w:after="0" w:line="240" w:lineRule="auto"/>
        <w:jc w:val="center"/>
        <w:rPr>
          <w:rFonts w:ascii="Times New Roman" w:eastAsia="Times New Roman" w:hAnsi="Times New Roman" w:cs="Times New Roman"/>
          <w:bCs/>
          <w:sz w:val="24"/>
          <w:szCs w:val="24"/>
        </w:rPr>
      </w:pPr>
      <w:r w:rsidRPr="002A5ACE">
        <w:rPr>
          <w:rFonts w:ascii="Times New Roman" w:eastAsia="Times New Roman" w:hAnsi="Times New Roman" w:cs="Times New Roman"/>
          <w:bCs/>
          <w:sz w:val="24"/>
          <w:szCs w:val="24"/>
        </w:rPr>
        <w:t>New Mexico Real Estate Commission</w:t>
      </w:r>
    </w:p>
    <w:p w:rsidR="002A5ACE" w:rsidRPr="00EB30C3" w:rsidRDefault="00417CC2" w:rsidP="002A5ACE">
      <w:pPr>
        <w:autoSpaceDE w:val="0"/>
        <w:autoSpaceDN w:val="0"/>
        <w:adjustRightInd w:val="0"/>
        <w:spacing w:after="0" w:line="240" w:lineRule="auto"/>
        <w:jc w:val="center"/>
        <w:rPr>
          <w:rFonts w:ascii="Times New Roman" w:eastAsia="Times New Roman" w:hAnsi="Times New Roman" w:cs="Times New Roman"/>
          <w:sz w:val="24"/>
          <w:szCs w:val="24"/>
          <w:lang w:val="it-IT"/>
        </w:rPr>
      </w:pPr>
      <w:r w:rsidRPr="00EB30C3">
        <w:rPr>
          <w:rFonts w:ascii="Times New Roman" w:eastAsia="Times New Roman" w:hAnsi="Times New Roman" w:cs="Times New Roman"/>
          <w:sz w:val="24"/>
          <w:szCs w:val="24"/>
          <w:lang w:val="it-IT"/>
        </w:rPr>
        <w:t>5500 San Antonio Dr. NE, Suite B</w:t>
      </w:r>
    </w:p>
    <w:p w:rsidR="00C02C42" w:rsidRPr="002A5ACE" w:rsidRDefault="00C02C42" w:rsidP="002A5ACE">
      <w:pPr>
        <w:autoSpaceDE w:val="0"/>
        <w:autoSpaceDN w:val="0"/>
        <w:adjustRightInd w:val="0"/>
        <w:spacing w:after="0" w:line="240" w:lineRule="auto"/>
        <w:jc w:val="center"/>
        <w:rPr>
          <w:rFonts w:ascii="Times New Roman" w:eastAsia="Times New Roman" w:hAnsi="Times New Roman" w:cs="Times New Roman"/>
          <w:sz w:val="24"/>
          <w:szCs w:val="24"/>
        </w:rPr>
      </w:pPr>
      <w:r w:rsidRPr="0027347F">
        <w:rPr>
          <w:rFonts w:ascii="Times New Roman" w:eastAsia="Times New Roman" w:hAnsi="Times New Roman" w:cs="Times New Roman"/>
          <w:sz w:val="24"/>
          <w:szCs w:val="24"/>
        </w:rPr>
        <w:t>Albuquerque, NM 87109</w:t>
      </w:r>
    </w:p>
    <w:p w:rsidR="002A5ACE" w:rsidRDefault="002A5ACE" w:rsidP="002A5ACE">
      <w:pPr>
        <w:autoSpaceDE w:val="0"/>
        <w:autoSpaceDN w:val="0"/>
        <w:adjustRightInd w:val="0"/>
        <w:spacing w:after="0" w:line="240" w:lineRule="auto"/>
        <w:jc w:val="center"/>
        <w:rPr>
          <w:rFonts w:ascii="Times New Roman" w:eastAsia="Times New Roman" w:hAnsi="Times New Roman" w:cs="Times New Roman"/>
          <w:sz w:val="24"/>
          <w:szCs w:val="24"/>
        </w:rPr>
      </w:pPr>
      <w:r w:rsidRPr="002A5ACE">
        <w:rPr>
          <w:rFonts w:ascii="Times New Roman" w:eastAsia="Times New Roman" w:hAnsi="Times New Roman" w:cs="Times New Roman"/>
          <w:sz w:val="24"/>
          <w:szCs w:val="24"/>
        </w:rPr>
        <w:t>505.222.9820 • 800.801.7505</w:t>
      </w:r>
    </w:p>
    <w:p w:rsidR="0027347F" w:rsidRPr="002A5ACE" w:rsidRDefault="0027347F" w:rsidP="002A5ACE">
      <w:pPr>
        <w:autoSpaceDE w:val="0"/>
        <w:autoSpaceDN w:val="0"/>
        <w:adjustRightInd w:val="0"/>
        <w:spacing w:after="0" w:line="240" w:lineRule="auto"/>
        <w:jc w:val="center"/>
        <w:rPr>
          <w:rFonts w:ascii="Times New Roman" w:eastAsia="Times New Roman" w:hAnsi="Times New Roman" w:cs="Times New Roman"/>
          <w:sz w:val="24"/>
          <w:szCs w:val="24"/>
        </w:rPr>
      </w:pPr>
    </w:p>
    <w:p w:rsidR="002A5ACE" w:rsidRDefault="0014393A" w:rsidP="002A5ACE">
      <w:pPr>
        <w:autoSpaceDE w:val="0"/>
        <w:autoSpaceDN w:val="0"/>
        <w:adjustRightInd w:val="0"/>
        <w:spacing w:after="0" w:line="240" w:lineRule="auto"/>
        <w:jc w:val="center"/>
        <w:rPr>
          <w:rFonts w:ascii="Times New Roman" w:eastAsia="Times New Roman" w:hAnsi="Times New Roman" w:cs="Times New Roman"/>
          <w:sz w:val="24"/>
          <w:szCs w:val="24"/>
        </w:rPr>
      </w:pPr>
      <w:hyperlink r:id="rId10" w:history="1">
        <w:r w:rsidR="002A5ACE" w:rsidRPr="0027347F">
          <w:rPr>
            <w:rFonts w:ascii="Times New Roman" w:eastAsia="Times New Roman" w:hAnsi="Times New Roman" w:cs="Times New Roman"/>
            <w:sz w:val="24"/>
            <w:szCs w:val="24"/>
          </w:rPr>
          <w:t>www.rld.state.nm.us/boards/real_estate_commission.aspx</w:t>
        </w:r>
      </w:hyperlink>
    </w:p>
    <w:p w:rsidR="002A5ACE" w:rsidRPr="002A5ACE" w:rsidRDefault="002A5ACE" w:rsidP="002A5ACE">
      <w:pPr>
        <w:spacing w:after="0" w:line="240" w:lineRule="auto"/>
        <w:jc w:val="both"/>
        <w:rPr>
          <w:rFonts w:ascii="Times New Roman" w:eastAsia="Times New Roman" w:hAnsi="Times New Roman" w:cs="Times New Roman"/>
          <w:sz w:val="18"/>
          <w:szCs w:val="20"/>
        </w:rPr>
      </w:pPr>
    </w:p>
    <w:p w:rsidR="00337D51" w:rsidRDefault="00337D51" w:rsidP="002A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w:t>
      </w:r>
      <w:r w:rsidR="00792A8A">
        <w:rPr>
          <w:rFonts w:ascii="Times New Roman" w:eastAsia="Times New Roman" w:hAnsi="Times New Roman" w:cs="Times New Roman"/>
          <w:noProof/>
          <w:sz w:val="24"/>
          <w:szCs w:val="24"/>
        </w:rPr>
        <w:t>icense applicants must:</w:t>
      </w:r>
    </w:p>
    <w:p w:rsidR="00337D51" w:rsidRDefault="00337D51" w:rsidP="002A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rPr>
      </w:pPr>
    </w:p>
    <w:p w:rsidR="002A5ACE" w:rsidRPr="00337D51" w:rsidRDefault="00337D51" w:rsidP="00337D5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Submit </w:t>
      </w:r>
      <w:r w:rsidRPr="00337D51">
        <w:rPr>
          <w:rFonts w:ascii="Times New Roman" w:eastAsia="Times New Roman" w:hAnsi="Times New Roman" w:cs="Times New Roman"/>
          <w:noProof/>
          <w:sz w:val="24"/>
          <w:szCs w:val="24"/>
        </w:rPr>
        <w:t>fingerprints and must follow the live scan or hard copy fingerprint instructions listed on page 7 of this application and submit the completed  Fingerprint Certification Form on page 8 of this application.</w:t>
      </w:r>
    </w:p>
    <w:p w:rsidR="00337D51" w:rsidRPr="002A5ACE" w:rsidRDefault="00337D51" w:rsidP="002A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rPr>
      </w:pPr>
    </w:p>
    <w:p w:rsidR="002A5ACE" w:rsidRPr="00337D51" w:rsidRDefault="00337D51" w:rsidP="00337D51">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u w:val="single"/>
        </w:rPr>
      </w:pPr>
      <w:r>
        <w:rPr>
          <w:rFonts w:ascii="Times New Roman" w:eastAsia="Courier New" w:hAnsi="Times New Roman" w:cs="Times New Roman"/>
          <w:bCs/>
          <w:iCs/>
          <w:sz w:val="24"/>
          <w:szCs w:val="24"/>
          <w:u w:val="single"/>
        </w:rPr>
        <w:t>P</w:t>
      </w:r>
      <w:r w:rsidR="002A5ACE" w:rsidRPr="00337D51">
        <w:rPr>
          <w:rFonts w:ascii="Times New Roman" w:eastAsia="Courier New" w:hAnsi="Times New Roman" w:cs="Times New Roman"/>
          <w:bCs/>
          <w:iCs/>
          <w:sz w:val="24"/>
          <w:szCs w:val="24"/>
          <w:u w:val="single"/>
        </w:rPr>
        <w:t>roof of errors and omissions insurance to the Commission with their license application packet</w:t>
      </w:r>
      <w:r w:rsidR="00792A8A">
        <w:rPr>
          <w:rFonts w:ascii="Times New Roman" w:eastAsia="Courier New" w:hAnsi="Times New Roman" w:cs="Times New Roman"/>
          <w:bCs/>
          <w:iCs/>
          <w:sz w:val="24"/>
          <w:szCs w:val="24"/>
          <w:u w:val="single"/>
        </w:rPr>
        <w:t xml:space="preserve"> if applying for Active licensure</w:t>
      </w:r>
      <w:r w:rsidR="002A5ACE" w:rsidRPr="00337D51">
        <w:rPr>
          <w:rFonts w:ascii="Times New Roman" w:eastAsia="Courier New" w:hAnsi="Times New Roman" w:cs="Times New Roman"/>
          <w:bCs/>
          <w:iCs/>
          <w:sz w:val="24"/>
          <w:szCs w:val="24"/>
          <w:u w:val="single"/>
        </w:rPr>
        <w:t>.</w:t>
      </w:r>
      <w:r>
        <w:rPr>
          <w:rFonts w:ascii="Times New Roman" w:eastAsia="Courier New" w:hAnsi="Times New Roman" w:cs="Times New Roman"/>
          <w:bCs/>
          <w:iCs/>
          <w:sz w:val="24"/>
          <w:szCs w:val="24"/>
          <w:u w:val="single"/>
        </w:rPr>
        <w:t xml:space="preserve"> </w:t>
      </w:r>
      <w:r w:rsidR="002A5ACE" w:rsidRPr="00337D51">
        <w:rPr>
          <w:rFonts w:ascii="Times New Roman" w:eastAsia="Times New Roman" w:hAnsi="Times New Roman" w:cs="Times New Roman"/>
          <w:sz w:val="24"/>
          <w:szCs w:val="24"/>
        </w:rPr>
        <w:t>All active real estate Brokers are required to have errors and omission insurance. Licensees may obtain insurance from the Real Estate Commission’s contract insurance carrier, Rice Insurance Services, or from another carrier provided the carrier certifies to the Commission that their coverage is equivalent to the contract program. Enrollment information may be obtained from the Commission office or from Rice Insurance Services by calling 800.637.7319.</w:t>
      </w:r>
    </w:p>
    <w:p w:rsidR="002A5ACE" w:rsidRPr="002A5ACE" w:rsidRDefault="002A5ACE" w:rsidP="002A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sz w:val="24"/>
          <w:szCs w:val="24"/>
        </w:rPr>
      </w:pPr>
    </w:p>
    <w:p w:rsidR="00C02C42" w:rsidRPr="00C02C42" w:rsidRDefault="002A5ACE" w:rsidP="00337D51">
      <w:pPr>
        <w:autoSpaceDE w:val="0"/>
        <w:autoSpaceDN w:val="0"/>
        <w:adjustRightInd w:val="0"/>
        <w:spacing w:after="0" w:line="240" w:lineRule="auto"/>
        <w:ind w:left="720"/>
        <w:jc w:val="both"/>
        <w:rPr>
          <w:rFonts w:ascii="Trebuchet MS" w:eastAsia="Times New Roman" w:hAnsi="Trebuchet MS" w:cs="Times New Roman"/>
          <w:b/>
          <w:bCs/>
          <w:color w:val="000099"/>
          <w:sz w:val="28"/>
          <w:szCs w:val="20"/>
        </w:rPr>
      </w:pPr>
      <w:r w:rsidRPr="002A5ACE">
        <w:rPr>
          <w:rFonts w:ascii="Times New Roman" w:eastAsia="Times New Roman" w:hAnsi="Times New Roman" w:cs="Times New Roman"/>
          <w:sz w:val="24"/>
          <w:szCs w:val="24"/>
        </w:rPr>
        <w:t>License applicants who intend to work for a brokerage that has a group insurance policy with an insurance company other than Rice Insurance Service should ask their Qualifying Broker to provide them with a certificate of insurance verifying current coverage, and verifying that the coverage being provided is equivalent to the coverage being provided by the Commission’s contract insurance carrier as required under Part 5 of the Commission Rules.</w:t>
      </w:r>
    </w:p>
    <w:p w:rsidR="002A5ACE" w:rsidRPr="002A5ACE" w:rsidRDefault="002A5ACE" w:rsidP="002A5ACE">
      <w:pPr>
        <w:autoSpaceDE w:val="0"/>
        <w:autoSpaceDN w:val="0"/>
        <w:adjustRightInd w:val="0"/>
        <w:spacing w:after="0" w:line="240" w:lineRule="auto"/>
        <w:jc w:val="center"/>
        <w:rPr>
          <w:rFonts w:ascii="Trebuchet MS" w:eastAsia="Times New Roman" w:hAnsi="Trebuchet MS" w:cs="Times New Roman"/>
          <w:b/>
          <w:color w:val="000099"/>
          <w:sz w:val="18"/>
          <w:szCs w:val="20"/>
        </w:rPr>
      </w:pPr>
    </w:p>
    <w:p w:rsidR="00C02C42" w:rsidRDefault="00C02C42">
      <w:pPr>
        <w:rPr>
          <w:rFonts w:ascii="Trebuchet MS" w:eastAsia="Times New Roman" w:hAnsi="Trebuchet MS" w:cs="Times New Roman"/>
          <w:b/>
          <w:bCs/>
          <w:color w:val="000099"/>
          <w:sz w:val="28"/>
          <w:szCs w:val="20"/>
        </w:rPr>
      </w:pPr>
      <w:r>
        <w:rPr>
          <w:rFonts w:ascii="Trebuchet MS" w:eastAsia="Times New Roman" w:hAnsi="Trebuchet MS" w:cs="Times New Roman"/>
          <w:b/>
          <w:bCs/>
          <w:color w:val="000099"/>
          <w:sz w:val="28"/>
          <w:szCs w:val="20"/>
        </w:rPr>
        <w:br w:type="page"/>
      </w:r>
    </w:p>
    <w:tbl>
      <w:tblPr>
        <w:tblpPr w:leftFromText="180" w:rightFromText="180" w:vertAnchor="text" w:horzAnchor="margin" w:tblpXSpec="center" w:tblpY="1259"/>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1312"/>
        <w:gridCol w:w="1550"/>
        <w:gridCol w:w="1324"/>
        <w:gridCol w:w="3861"/>
      </w:tblGrid>
      <w:tr w:rsidR="00E86233" w:rsidRPr="002A5ACE" w:rsidTr="00791E06">
        <w:trPr>
          <w:cantSplit/>
        </w:trPr>
        <w:tc>
          <w:tcPr>
            <w:tcW w:w="10370" w:type="dxa"/>
            <w:gridSpan w:val="5"/>
            <w:tcBorders>
              <w:top w:val="single" w:sz="4" w:space="0" w:color="auto"/>
            </w:tcBorders>
            <w:shd w:val="pct5" w:color="auto" w:fill="auto"/>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caps/>
                <w:sz w:val="18"/>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caps/>
                <w:sz w:val="18"/>
                <w:szCs w:val="20"/>
              </w:rPr>
            </w:pPr>
            <w:r w:rsidRPr="002A5ACE">
              <w:rPr>
                <w:rFonts w:ascii="Trebuchet MS" w:eastAsia="Times New Roman" w:hAnsi="Trebuchet MS" w:cs="Times New Roman"/>
                <w:b/>
                <w:bCs/>
                <w:caps/>
                <w:sz w:val="18"/>
                <w:szCs w:val="20"/>
              </w:rPr>
              <w:t>Candidate Information</w:t>
            </w:r>
          </w:p>
          <w:p w:rsidR="00C02C42" w:rsidRPr="002A5ACE" w:rsidRDefault="00607D12" w:rsidP="00791E06">
            <w:pPr>
              <w:autoSpaceDE w:val="0"/>
              <w:autoSpaceDN w:val="0"/>
              <w:adjustRightInd w:val="0"/>
              <w:spacing w:after="0" w:line="240" w:lineRule="auto"/>
              <w:jc w:val="both"/>
              <w:rPr>
                <w:rFonts w:ascii="Trebuchet MS" w:eastAsia="Times New Roman" w:hAnsi="Trebuchet MS" w:cs="Times New Roman"/>
                <w:sz w:val="18"/>
                <w:szCs w:val="16"/>
              </w:rPr>
            </w:pPr>
            <w:r w:rsidRPr="00E86233">
              <w:rPr>
                <w:rFonts w:ascii="Trebuchet MS" w:eastAsia="Times New Roman" w:hAnsi="Trebuchet MS" w:cs="Times New Roman"/>
                <w:sz w:val="18"/>
                <w:szCs w:val="16"/>
              </w:rPr>
              <w:t>Section A:</w:t>
            </w:r>
          </w:p>
        </w:tc>
      </w:tr>
      <w:tr w:rsidR="00E86233" w:rsidRPr="002A5ACE" w:rsidTr="00791E06">
        <w:trPr>
          <w:cantSplit/>
        </w:trPr>
        <w:tc>
          <w:tcPr>
            <w:tcW w:w="10370" w:type="dxa"/>
            <w:gridSpan w:val="5"/>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6"/>
              </w:rPr>
              <w:t>Last Name (include suffix: i.e., Jr., Sr., III)                                  First Name                                                   Middle Name or Initial</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r w:rsidRPr="002A5ACE">
              <w:rPr>
                <w:rFonts w:ascii="Trebuchet MS" w:eastAsia="Times New Roman" w:hAnsi="Trebuchet MS" w:cs="Times New Roman"/>
                <w:i/>
                <w:iCs/>
                <w:sz w:val="16"/>
                <w:szCs w:val="21"/>
              </w:rPr>
              <w:t xml:space="preserve">      </w:t>
            </w:r>
          </w:p>
        </w:tc>
      </w:tr>
      <w:tr w:rsidR="00E86233" w:rsidRPr="002A5ACE" w:rsidTr="00791E06">
        <w:trPr>
          <w:cantSplit/>
        </w:trPr>
        <w:tc>
          <w:tcPr>
            <w:tcW w:w="10370" w:type="dxa"/>
            <w:gridSpan w:val="5"/>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6"/>
              </w:rPr>
              <w:t>Residential Mailing Address, City, State, ZIP Code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tc>
      </w:tr>
      <w:tr w:rsidR="00E86233" w:rsidRPr="002A5ACE" w:rsidTr="00791E06">
        <w:trPr>
          <w:cantSplit/>
        </w:trPr>
        <w:tc>
          <w:tcPr>
            <w:tcW w:w="10370" w:type="dxa"/>
            <w:gridSpan w:val="5"/>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6"/>
              </w:rPr>
              <w:t>Location Address, City, State, ZIP Code (if different than residential mailing address – do not use P.O. Box; attach map if needed)</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tc>
      </w:tr>
      <w:tr w:rsidR="00E86233" w:rsidRPr="002A5ACE" w:rsidTr="00791E06">
        <w:trPr>
          <w:cantSplit/>
        </w:trPr>
        <w:tc>
          <w:tcPr>
            <w:tcW w:w="10370" w:type="dxa"/>
            <w:gridSpan w:val="5"/>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6"/>
              </w:rPr>
              <w:t>E-mail Address</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tc>
      </w:tr>
      <w:tr w:rsidR="00E86233" w:rsidRPr="00E86233" w:rsidTr="00791E06">
        <w:trPr>
          <w:cantSplit/>
        </w:trPr>
        <w:tc>
          <w:tcPr>
            <w:tcW w:w="3635" w:type="dxa"/>
            <w:gridSpan w:val="2"/>
            <w:tcBorders>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6"/>
              </w:rPr>
            </w:pPr>
            <w:r w:rsidRPr="002A5ACE">
              <w:rPr>
                <w:rFonts w:ascii="Trebuchet MS" w:eastAsia="Times New Roman" w:hAnsi="Trebuchet MS" w:cs="Times New Roman"/>
                <w:sz w:val="16"/>
                <w:szCs w:val="16"/>
              </w:rPr>
              <w:t>Residential Phone (including area code)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tc>
        <w:tc>
          <w:tcPr>
            <w:tcW w:w="2874" w:type="dxa"/>
            <w:gridSpan w:val="2"/>
            <w:tcBorders>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6"/>
              </w:rPr>
              <w:t>Social Security Number</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p>
        </w:tc>
        <w:tc>
          <w:tcPr>
            <w:tcW w:w="3861" w:type="dxa"/>
            <w:tcBorders>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
                <w:iCs/>
                <w:sz w:val="16"/>
                <w:szCs w:val="21"/>
              </w:rPr>
            </w:pPr>
            <w:r w:rsidRPr="002A5ACE">
              <w:rPr>
                <w:rFonts w:ascii="Trebuchet MS" w:eastAsia="Times New Roman" w:hAnsi="Trebuchet MS" w:cs="Times New Roman"/>
                <w:sz w:val="16"/>
                <w:szCs w:val="16"/>
              </w:rPr>
              <w:t>Date of Birth (MM/DD/YYYY)</w:t>
            </w:r>
          </w:p>
        </w:tc>
      </w:tr>
      <w:tr w:rsidR="00E86233" w:rsidRPr="002A5ACE" w:rsidTr="00791E06">
        <w:trPr>
          <w:cantSplit/>
          <w:trHeight w:val="5872"/>
        </w:trPr>
        <w:tc>
          <w:tcPr>
            <w:tcW w:w="10370" w:type="dxa"/>
            <w:gridSpan w:val="5"/>
            <w:tcBorders>
              <w:bottom w:val="single" w:sz="4" w:space="0" w:color="auto"/>
            </w:tcBorders>
          </w:tcPr>
          <w:p w:rsidR="00C02C42" w:rsidRPr="002E0271" w:rsidRDefault="002E0271" w:rsidP="00791E06">
            <w:pPr>
              <w:autoSpaceDE w:val="0"/>
              <w:autoSpaceDN w:val="0"/>
              <w:adjustRightInd w:val="0"/>
              <w:spacing w:after="0" w:line="240" w:lineRule="auto"/>
              <w:rPr>
                <w:rFonts w:ascii="Trebuchet MS" w:eastAsia="Times New Roman" w:hAnsi="Trebuchet MS" w:cs="Times New Roman"/>
                <w:b/>
                <w:sz w:val="16"/>
                <w:szCs w:val="19"/>
              </w:rPr>
            </w:pPr>
            <w:r w:rsidRPr="002E0271">
              <w:rPr>
                <w:rFonts w:ascii="Trebuchet MS" w:eastAsia="Times New Roman" w:hAnsi="Trebuchet MS" w:cs="Times New Roman"/>
                <w:b/>
                <w:sz w:val="16"/>
                <w:szCs w:val="19"/>
              </w:rPr>
              <w:t>Section B. License Recognition Applicability</w:t>
            </w:r>
          </w:p>
          <w:p w:rsidR="002E0271" w:rsidRDefault="002E0271" w:rsidP="00791E06">
            <w:pPr>
              <w:autoSpaceDE w:val="0"/>
              <w:autoSpaceDN w:val="0"/>
              <w:adjustRightInd w:val="0"/>
              <w:spacing w:after="0" w:line="240" w:lineRule="auto"/>
              <w:rPr>
                <w:rFonts w:ascii="Trebuchet MS" w:eastAsia="Times New Roman" w:hAnsi="Trebuchet MS" w:cs="Times New Roman"/>
                <w:sz w:val="18"/>
                <w:szCs w:val="20"/>
              </w:rPr>
            </w:pPr>
          </w:p>
          <w:p w:rsid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Pr>
                <w:rFonts w:ascii="Trebuchet MS" w:eastAsia="Times New Roman" w:hAnsi="Trebuchet MS" w:cs="Times New Roman"/>
                <w:sz w:val="18"/>
                <w:szCs w:val="20"/>
              </w:rPr>
              <w:t>Check the boxes that apply:</w:t>
            </w:r>
          </w:p>
          <w:p w:rsid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EB30C3" w:rsidRPr="00791E06" w:rsidRDefault="00EB30C3" w:rsidP="00791E06">
            <w:pPr>
              <w:pStyle w:val="ListParagraph"/>
              <w:numPr>
                <w:ilvl w:val="0"/>
                <w:numId w:val="17"/>
              </w:numPr>
              <w:autoSpaceDE w:val="0"/>
              <w:autoSpaceDN w:val="0"/>
              <w:adjustRightInd w:val="0"/>
              <w:spacing w:after="0" w:line="240" w:lineRule="auto"/>
              <w:rPr>
                <w:rFonts w:ascii="Trebuchet MS" w:eastAsia="Times New Roman" w:hAnsi="Trebuchet MS" w:cs="Times New Roman"/>
                <w:sz w:val="18"/>
                <w:szCs w:val="20"/>
              </w:rPr>
            </w:pPr>
            <w:r w:rsidRPr="00791E06">
              <w:rPr>
                <w:rFonts w:ascii="Trebuchet MS" w:eastAsia="Times New Roman" w:hAnsi="Trebuchet MS" w:cs="Times New Roman"/>
                <w:sz w:val="18"/>
                <w:szCs w:val="20"/>
              </w:rPr>
              <w:t>I am currently licensed in the State of:</w:t>
            </w:r>
          </w:p>
          <w:p w:rsidR="00EB30C3" w:rsidRDefault="00EB30C3" w:rsidP="00791E06">
            <w:pPr>
              <w:autoSpaceDE w:val="0"/>
              <w:autoSpaceDN w:val="0"/>
              <w:adjustRightInd w:val="0"/>
              <w:spacing w:after="0" w:line="240" w:lineRule="auto"/>
              <w:rPr>
                <w:rFonts w:ascii="Trebuchet MS" w:eastAsia="Times New Roman" w:hAnsi="Trebuchet MS" w:cs="Times New Roman"/>
                <w:sz w:val="18"/>
                <w:szCs w:val="20"/>
              </w:rPr>
            </w:pPr>
          </w:p>
          <w:p w:rsidR="00EB30C3" w:rsidRDefault="00791E06" w:rsidP="00791E06">
            <w:pPr>
              <w:autoSpaceDE w:val="0"/>
              <w:autoSpaceDN w:val="0"/>
              <w:adjustRightInd w:val="0"/>
              <w:spacing w:after="0" w:line="240" w:lineRule="auto"/>
              <w:rPr>
                <w:rFonts w:ascii="Trebuchet MS" w:eastAsia="Times New Roman" w:hAnsi="Trebuchet MS" w:cs="Times New Roman"/>
                <w:sz w:val="16"/>
                <w:szCs w:val="20"/>
              </w:rPr>
            </w:pPr>
            <w:r>
              <w:rPr>
                <w:rFonts w:ascii="Trebuchet MS" w:eastAsia="Times New Roman" w:hAnsi="Trebuchet MS" w:cs="Times New Roman"/>
                <w:sz w:val="16"/>
                <w:szCs w:val="20"/>
              </w:rPr>
              <w:t xml:space="preserve">                </w:t>
            </w:r>
            <w:r w:rsidR="00EB30C3" w:rsidRPr="002A5ACE">
              <w:rPr>
                <w:rFonts w:ascii="Trebuchet MS" w:eastAsia="Times New Roman" w:hAnsi="Trebuchet MS" w:cs="Times New Roman"/>
                <w:sz w:val="16"/>
                <w:szCs w:val="20"/>
              </w:rPr>
              <w:sym w:font="Marlett" w:char="F031"/>
            </w:r>
            <w:r w:rsidR="00EB30C3">
              <w:rPr>
                <w:rFonts w:ascii="Trebuchet MS" w:eastAsia="Times New Roman" w:hAnsi="Trebuchet MS" w:cs="Times New Roman"/>
                <w:sz w:val="16"/>
                <w:szCs w:val="20"/>
              </w:rPr>
              <w:t xml:space="preserve"> Louisiana     </w:t>
            </w:r>
            <w:r w:rsidR="00EB30C3" w:rsidRPr="002A5ACE">
              <w:rPr>
                <w:rFonts w:ascii="Trebuchet MS" w:eastAsia="Times New Roman" w:hAnsi="Trebuchet MS" w:cs="Times New Roman"/>
                <w:sz w:val="16"/>
                <w:szCs w:val="19"/>
              </w:rPr>
              <w:t xml:space="preserve"> </w:t>
            </w:r>
            <w:r w:rsidR="00EB30C3" w:rsidRPr="002A5ACE">
              <w:rPr>
                <w:rFonts w:ascii="Trebuchet MS" w:eastAsia="Times New Roman" w:hAnsi="Trebuchet MS" w:cs="Times New Roman"/>
                <w:sz w:val="16"/>
                <w:szCs w:val="20"/>
              </w:rPr>
              <w:sym w:font="Marlett" w:char="F031"/>
            </w:r>
            <w:r w:rsidR="00EB30C3">
              <w:rPr>
                <w:rFonts w:ascii="Trebuchet MS" w:eastAsia="Times New Roman" w:hAnsi="Trebuchet MS" w:cs="Times New Roman"/>
                <w:sz w:val="16"/>
                <w:szCs w:val="20"/>
              </w:rPr>
              <w:t xml:space="preserve">Georgia     </w:t>
            </w:r>
            <w:r w:rsidR="00EB30C3" w:rsidRPr="002A5ACE">
              <w:rPr>
                <w:rFonts w:ascii="Trebuchet MS" w:eastAsia="Times New Roman" w:hAnsi="Trebuchet MS" w:cs="Times New Roman"/>
                <w:sz w:val="16"/>
                <w:szCs w:val="19"/>
              </w:rPr>
              <w:t xml:space="preserve"> </w:t>
            </w:r>
            <w:r w:rsidR="00EB30C3" w:rsidRPr="002A5ACE">
              <w:rPr>
                <w:rFonts w:ascii="Trebuchet MS" w:eastAsia="Times New Roman" w:hAnsi="Trebuchet MS" w:cs="Times New Roman"/>
                <w:sz w:val="16"/>
                <w:szCs w:val="20"/>
              </w:rPr>
              <w:sym w:font="Marlett" w:char="F031"/>
            </w:r>
            <w:r w:rsidR="00EB30C3">
              <w:rPr>
                <w:rFonts w:ascii="Trebuchet MS" w:eastAsia="Times New Roman" w:hAnsi="Trebuchet MS" w:cs="Times New Roman"/>
                <w:sz w:val="16"/>
                <w:szCs w:val="20"/>
              </w:rPr>
              <w:t>Massachusetts</w:t>
            </w:r>
          </w:p>
          <w:p w:rsidR="00791E06" w:rsidRDefault="00791E06" w:rsidP="00791E06">
            <w:pPr>
              <w:autoSpaceDE w:val="0"/>
              <w:autoSpaceDN w:val="0"/>
              <w:adjustRightInd w:val="0"/>
              <w:spacing w:after="0" w:line="240" w:lineRule="auto"/>
              <w:rPr>
                <w:rFonts w:ascii="Trebuchet MS" w:eastAsia="Times New Roman" w:hAnsi="Trebuchet MS" w:cs="Times New Roman"/>
                <w:sz w:val="16"/>
                <w:szCs w:val="20"/>
              </w:rPr>
            </w:pPr>
          </w:p>
          <w:p w:rsidR="00791E06" w:rsidRPr="00791E06" w:rsidRDefault="00791E06" w:rsidP="00791E06">
            <w:pPr>
              <w:pStyle w:val="ListParagraph"/>
              <w:numPr>
                <w:ilvl w:val="0"/>
                <w:numId w:val="17"/>
              </w:numPr>
              <w:autoSpaceDE w:val="0"/>
              <w:autoSpaceDN w:val="0"/>
              <w:adjustRightInd w:val="0"/>
              <w:spacing w:after="0" w:line="240" w:lineRule="auto"/>
              <w:rPr>
                <w:rFonts w:ascii="Trebuchet MS" w:eastAsia="Times New Roman" w:hAnsi="Trebuchet MS" w:cs="Times New Roman"/>
                <w:sz w:val="18"/>
                <w:szCs w:val="20"/>
              </w:rPr>
            </w:pPr>
            <w:r w:rsidRPr="002A5ACE">
              <w:sym w:font="Marlett" w:char="F031"/>
            </w:r>
            <w:r w:rsidRPr="00791E06">
              <w:rPr>
                <w:rFonts w:ascii="Trebuchet MS" w:eastAsia="Times New Roman" w:hAnsi="Trebuchet MS" w:cs="Times New Roman"/>
                <w:sz w:val="16"/>
                <w:szCs w:val="20"/>
              </w:rPr>
              <w:t xml:space="preserve"> </w:t>
            </w:r>
            <w:r w:rsidRPr="00791E06">
              <w:rPr>
                <w:rFonts w:ascii="Trebuchet MS" w:eastAsia="Times New Roman" w:hAnsi="Trebuchet MS" w:cs="Times New Roman"/>
                <w:b/>
                <w:sz w:val="16"/>
                <w:szCs w:val="20"/>
              </w:rPr>
              <w:t>[Applicant Applying for an Associate Broker License]</w:t>
            </w:r>
            <w:r w:rsidRPr="00791E06">
              <w:rPr>
                <w:rFonts w:ascii="Trebuchet MS" w:eastAsia="Times New Roman" w:hAnsi="Trebuchet MS" w:cs="Times New Roman"/>
                <w:sz w:val="16"/>
                <w:szCs w:val="20"/>
              </w:rPr>
              <w:t xml:space="preserve"> – I am applying for an Associate Broker level license and can show by certified license history that I have been actively practicing as either a salesperson level or NM Associate Broker level equivalency in any of the three states which have reciprocity with New Mexico, and I intend to request that my NM license be transmitted to the Prospective Qualifying Broker noted in Section C of this Application or I intend to ask that my Associate Broker license be held with the Commission in “inactive” status.</w:t>
            </w:r>
            <w:r>
              <w:rPr>
                <w:rFonts w:ascii="Trebuchet MS" w:eastAsia="Times New Roman" w:hAnsi="Trebuchet MS" w:cs="Times New Roman"/>
                <w:sz w:val="16"/>
                <w:szCs w:val="20"/>
              </w:rPr>
              <w:t xml:space="preserve"> (See #5 of this section if you wish to have your NM license in “inactive” status)</w:t>
            </w:r>
          </w:p>
          <w:p w:rsidR="00C02C42" w:rsidRPr="002A5ACE" w:rsidRDefault="00C02C42" w:rsidP="00791E06">
            <w:pPr>
              <w:autoSpaceDE w:val="0"/>
              <w:autoSpaceDN w:val="0"/>
              <w:adjustRightInd w:val="0"/>
              <w:spacing w:after="0" w:line="240" w:lineRule="auto"/>
              <w:rPr>
                <w:rFonts w:ascii="Trebuchet MS" w:eastAsia="Times New Roman" w:hAnsi="Trebuchet MS" w:cs="Times New Roman"/>
                <w:sz w:val="16"/>
                <w:szCs w:val="18"/>
              </w:rPr>
            </w:pPr>
          </w:p>
          <w:p w:rsidR="00C02C42" w:rsidRPr="00791E06" w:rsidRDefault="005828EE" w:rsidP="00791E06">
            <w:pPr>
              <w:pStyle w:val="ListParagraph"/>
              <w:numPr>
                <w:ilvl w:val="0"/>
                <w:numId w:val="17"/>
              </w:numPr>
              <w:autoSpaceDE w:val="0"/>
              <w:autoSpaceDN w:val="0"/>
              <w:adjustRightInd w:val="0"/>
              <w:spacing w:after="0" w:line="240" w:lineRule="auto"/>
              <w:rPr>
                <w:rFonts w:ascii="Trebuchet MS" w:eastAsia="Times New Roman" w:hAnsi="Trebuchet MS" w:cs="Times New Roman"/>
                <w:sz w:val="16"/>
                <w:szCs w:val="18"/>
              </w:rPr>
            </w:pPr>
            <w:r w:rsidRPr="002A5ACE">
              <w:rPr>
                <w:szCs w:val="20"/>
              </w:rPr>
              <w:sym w:font="Marlett" w:char="F031"/>
            </w:r>
            <w:r w:rsidR="002E0271" w:rsidRPr="00791E06">
              <w:rPr>
                <w:rFonts w:ascii="Trebuchet MS" w:eastAsia="Times New Roman" w:hAnsi="Trebuchet MS" w:cs="Times New Roman"/>
                <w:sz w:val="16"/>
                <w:szCs w:val="20"/>
              </w:rPr>
              <w:t xml:space="preserve"> </w:t>
            </w:r>
            <w:r w:rsidR="002E0271" w:rsidRPr="00791E06">
              <w:rPr>
                <w:rFonts w:ascii="Trebuchet MS" w:eastAsia="Times New Roman" w:hAnsi="Trebuchet MS" w:cs="Times New Roman"/>
                <w:b/>
                <w:sz w:val="16"/>
                <w:szCs w:val="20"/>
              </w:rPr>
              <w:t>[Applicant to Establish Brokerage/ Trade Name]</w:t>
            </w:r>
            <w:r w:rsidRPr="00791E06">
              <w:rPr>
                <w:rFonts w:ascii="Trebuchet MS" w:eastAsia="Times New Roman" w:hAnsi="Trebuchet MS" w:cs="Times New Roman"/>
                <w:sz w:val="16"/>
                <w:szCs w:val="18"/>
              </w:rPr>
              <w:t xml:space="preserve"> </w:t>
            </w:r>
            <w:r w:rsidR="00EB30C3" w:rsidRPr="00791E06">
              <w:rPr>
                <w:rFonts w:ascii="Trebuchet MS" w:eastAsia="Times New Roman" w:hAnsi="Trebuchet MS" w:cs="Times New Roman"/>
                <w:sz w:val="16"/>
                <w:szCs w:val="18"/>
              </w:rPr>
              <w:t>I am applying for a Qualifying Broker License and can show by certified license history(s) that I have been actively practicing at the Qualifying Broker equivalency in the any of these three states which have reciprocity with New Mexico, and I intend to practice under my own brokerage [please fill out the Trade Nam</w:t>
            </w:r>
            <w:r w:rsidRPr="00791E06">
              <w:rPr>
                <w:rFonts w:ascii="Trebuchet MS" w:eastAsia="Times New Roman" w:hAnsi="Trebuchet MS" w:cs="Times New Roman"/>
                <w:sz w:val="16"/>
                <w:szCs w:val="18"/>
              </w:rPr>
              <w:t>e</w:t>
            </w:r>
            <w:r w:rsidR="00C33727" w:rsidRPr="00791E06">
              <w:rPr>
                <w:rFonts w:ascii="Trebuchet MS" w:eastAsia="Times New Roman" w:hAnsi="Trebuchet MS" w:cs="Times New Roman"/>
                <w:sz w:val="16"/>
                <w:szCs w:val="18"/>
              </w:rPr>
              <w:t xml:space="preserve"> Registration S</w:t>
            </w:r>
            <w:r w:rsidR="00EB30C3" w:rsidRPr="00791E06">
              <w:rPr>
                <w:rFonts w:ascii="Trebuchet MS" w:eastAsia="Times New Roman" w:hAnsi="Trebuchet MS" w:cs="Times New Roman"/>
                <w:sz w:val="16"/>
                <w:szCs w:val="18"/>
              </w:rPr>
              <w:t xml:space="preserve">ection </w:t>
            </w:r>
            <w:r w:rsidR="00C33727" w:rsidRPr="00791E06">
              <w:rPr>
                <w:rFonts w:ascii="Trebuchet MS" w:eastAsia="Times New Roman" w:hAnsi="Trebuchet MS" w:cs="Times New Roman"/>
                <w:sz w:val="16"/>
                <w:szCs w:val="18"/>
              </w:rPr>
              <w:t xml:space="preserve">D </w:t>
            </w:r>
            <w:r w:rsidR="00EB30C3" w:rsidRPr="00791E06">
              <w:rPr>
                <w:rFonts w:ascii="Trebuchet MS" w:eastAsia="Times New Roman" w:hAnsi="Trebuchet MS" w:cs="Times New Roman"/>
                <w:sz w:val="16"/>
                <w:szCs w:val="18"/>
              </w:rPr>
              <w:t>of this application</w:t>
            </w:r>
            <w:r w:rsidRPr="00791E06">
              <w:rPr>
                <w:rFonts w:ascii="Trebuchet MS" w:eastAsia="Times New Roman" w:hAnsi="Trebuchet MS" w:cs="Times New Roman"/>
                <w:sz w:val="16"/>
                <w:szCs w:val="18"/>
              </w:rPr>
              <w:t xml:space="preserve"> and attach a certified license history from any of the applicable states.</w:t>
            </w:r>
            <w:r w:rsidR="00EB30C3" w:rsidRPr="00791E06">
              <w:rPr>
                <w:rFonts w:ascii="Trebuchet MS" w:eastAsia="Times New Roman" w:hAnsi="Trebuchet MS" w:cs="Times New Roman"/>
                <w:sz w:val="16"/>
                <w:szCs w:val="18"/>
              </w:rPr>
              <w:t xml:space="preserve">] </w:t>
            </w:r>
          </w:p>
          <w:p w:rsidR="00EB30C3" w:rsidRDefault="00EB30C3" w:rsidP="00791E06">
            <w:pPr>
              <w:autoSpaceDE w:val="0"/>
              <w:autoSpaceDN w:val="0"/>
              <w:adjustRightInd w:val="0"/>
              <w:spacing w:after="0" w:line="240" w:lineRule="auto"/>
              <w:rPr>
                <w:rFonts w:ascii="Trebuchet MS" w:eastAsia="Times New Roman" w:hAnsi="Trebuchet MS" w:cs="Times New Roman"/>
                <w:sz w:val="16"/>
                <w:szCs w:val="18"/>
              </w:rPr>
            </w:pPr>
          </w:p>
          <w:p w:rsidR="00EB30C3" w:rsidRPr="00791E06" w:rsidRDefault="005828EE" w:rsidP="00791E06">
            <w:pPr>
              <w:pStyle w:val="ListParagraph"/>
              <w:numPr>
                <w:ilvl w:val="0"/>
                <w:numId w:val="17"/>
              </w:numPr>
              <w:autoSpaceDE w:val="0"/>
              <w:autoSpaceDN w:val="0"/>
              <w:adjustRightInd w:val="0"/>
              <w:spacing w:after="0" w:line="240" w:lineRule="auto"/>
              <w:rPr>
                <w:rFonts w:ascii="Trebuchet MS" w:eastAsia="Times New Roman" w:hAnsi="Trebuchet MS" w:cs="Times New Roman"/>
                <w:sz w:val="16"/>
                <w:szCs w:val="18"/>
              </w:rPr>
            </w:pPr>
            <w:r w:rsidRPr="002A5ACE">
              <w:rPr>
                <w:szCs w:val="20"/>
              </w:rPr>
              <w:sym w:font="Marlett" w:char="F031"/>
            </w:r>
            <w:r w:rsidRPr="00791E06">
              <w:rPr>
                <w:rFonts w:ascii="Trebuchet MS" w:eastAsia="Times New Roman" w:hAnsi="Trebuchet MS" w:cs="Times New Roman"/>
                <w:sz w:val="16"/>
                <w:szCs w:val="18"/>
              </w:rPr>
              <w:t xml:space="preserve"> </w:t>
            </w:r>
            <w:r w:rsidR="002E0271" w:rsidRPr="00791E06">
              <w:rPr>
                <w:rFonts w:ascii="Trebuchet MS" w:eastAsia="Times New Roman" w:hAnsi="Trebuchet MS" w:cs="Times New Roman"/>
                <w:b/>
                <w:sz w:val="16"/>
                <w:szCs w:val="18"/>
              </w:rPr>
              <w:t>[Applicant to Work as an Associate Broker for A license NM Brokerage]</w:t>
            </w:r>
            <w:r w:rsidR="002E0271" w:rsidRPr="00791E06">
              <w:rPr>
                <w:rFonts w:ascii="Trebuchet MS" w:eastAsia="Times New Roman" w:hAnsi="Trebuchet MS" w:cs="Times New Roman"/>
                <w:sz w:val="16"/>
                <w:szCs w:val="18"/>
              </w:rPr>
              <w:t xml:space="preserve"> </w:t>
            </w:r>
            <w:r w:rsidR="00EB30C3" w:rsidRPr="00791E06">
              <w:rPr>
                <w:rFonts w:ascii="Trebuchet MS" w:eastAsia="Times New Roman" w:hAnsi="Trebuchet MS" w:cs="Times New Roman"/>
                <w:sz w:val="16"/>
                <w:szCs w:val="18"/>
              </w:rPr>
              <w:t xml:space="preserve">I am applying for a Qualifying Broker License and can show by certified license history(s) that I have been actively practicing at the Qualifying Broker equivalency in any of these three states which have reciprocity with New Mexico, </w:t>
            </w:r>
            <w:r w:rsidRPr="00791E06">
              <w:rPr>
                <w:rFonts w:ascii="Trebuchet MS" w:eastAsia="Times New Roman" w:hAnsi="Trebuchet MS" w:cs="Times New Roman"/>
                <w:sz w:val="16"/>
                <w:szCs w:val="18"/>
              </w:rPr>
              <w:t>and I intend to practice real estate under the supervision of a New Mexico Qualifying Broker as an Associate Broker as an independent contractor detailed by written agreement.</w:t>
            </w:r>
            <w:r w:rsidR="002E0271" w:rsidRPr="00791E06">
              <w:rPr>
                <w:rFonts w:ascii="Trebuchet MS" w:eastAsia="Times New Roman" w:hAnsi="Trebuchet MS" w:cs="Times New Roman"/>
                <w:sz w:val="16"/>
                <w:szCs w:val="18"/>
              </w:rPr>
              <w:t xml:space="preserve"> [Fill </w:t>
            </w:r>
            <w:proofErr w:type="gramStart"/>
            <w:r w:rsidR="002E0271" w:rsidRPr="00791E06">
              <w:rPr>
                <w:rFonts w:ascii="Trebuchet MS" w:eastAsia="Times New Roman" w:hAnsi="Trebuchet MS" w:cs="Times New Roman"/>
                <w:sz w:val="16"/>
                <w:szCs w:val="18"/>
              </w:rPr>
              <w:t>out  Section</w:t>
            </w:r>
            <w:proofErr w:type="gramEnd"/>
            <w:r w:rsidR="002E0271" w:rsidRPr="00791E06">
              <w:rPr>
                <w:rFonts w:ascii="Trebuchet MS" w:eastAsia="Times New Roman" w:hAnsi="Trebuchet MS" w:cs="Times New Roman"/>
                <w:sz w:val="16"/>
                <w:szCs w:val="18"/>
              </w:rPr>
              <w:t xml:space="preserve"> C below.]</w:t>
            </w:r>
          </w:p>
          <w:p w:rsidR="00C02C42" w:rsidRDefault="00C02C42" w:rsidP="00791E06">
            <w:pPr>
              <w:autoSpaceDE w:val="0"/>
              <w:autoSpaceDN w:val="0"/>
              <w:adjustRightInd w:val="0"/>
              <w:spacing w:after="0" w:line="240" w:lineRule="auto"/>
              <w:rPr>
                <w:rFonts w:ascii="TimesNewRoman" w:eastAsia="Times New Roman" w:hAnsi="TimesNewRoman" w:cs="Times New Roman"/>
                <w:sz w:val="16"/>
                <w:szCs w:val="18"/>
              </w:rPr>
            </w:pPr>
          </w:p>
          <w:p w:rsidR="00C02C42" w:rsidRPr="00791E06" w:rsidRDefault="005828EE" w:rsidP="00791E06">
            <w:pPr>
              <w:pStyle w:val="ListParagraph"/>
              <w:numPr>
                <w:ilvl w:val="0"/>
                <w:numId w:val="17"/>
              </w:numPr>
              <w:autoSpaceDE w:val="0"/>
              <w:autoSpaceDN w:val="0"/>
              <w:adjustRightInd w:val="0"/>
              <w:spacing w:after="0" w:line="240" w:lineRule="auto"/>
              <w:rPr>
                <w:rFonts w:ascii="Trebuchet MS" w:eastAsia="Times New Roman" w:hAnsi="Trebuchet MS" w:cs="Times New Roman"/>
                <w:sz w:val="16"/>
                <w:szCs w:val="16"/>
              </w:rPr>
            </w:pPr>
            <w:r w:rsidRPr="002A5ACE">
              <w:rPr>
                <w:szCs w:val="20"/>
              </w:rPr>
              <w:sym w:font="Marlett" w:char="F031"/>
            </w:r>
            <w:r w:rsidRPr="00791E06">
              <w:rPr>
                <w:rFonts w:ascii="Trebuchet MS" w:eastAsia="Times New Roman" w:hAnsi="Trebuchet MS" w:cs="Times New Roman"/>
                <w:sz w:val="16"/>
                <w:szCs w:val="18"/>
              </w:rPr>
              <w:t xml:space="preserve"> </w:t>
            </w:r>
            <w:r w:rsidR="002E0271" w:rsidRPr="00791E06">
              <w:rPr>
                <w:rFonts w:ascii="Trebuchet MS" w:eastAsia="Times New Roman" w:hAnsi="Trebuchet MS" w:cs="Times New Roman"/>
                <w:b/>
                <w:sz w:val="16"/>
                <w:szCs w:val="18"/>
              </w:rPr>
              <w:t>[Inactive Licensure]</w:t>
            </w:r>
            <w:r w:rsidR="002E0271" w:rsidRPr="00791E06">
              <w:rPr>
                <w:rFonts w:ascii="Trebuchet MS" w:eastAsia="Times New Roman" w:hAnsi="Trebuchet MS" w:cs="Times New Roman"/>
                <w:sz w:val="16"/>
                <w:szCs w:val="18"/>
              </w:rPr>
              <w:t xml:space="preserve"> </w:t>
            </w:r>
            <w:r w:rsidRPr="00791E06">
              <w:rPr>
                <w:rFonts w:ascii="Trebuchet MS" w:eastAsia="Times New Roman" w:hAnsi="Trebuchet MS" w:cs="Times New Roman"/>
                <w:sz w:val="16"/>
                <w:szCs w:val="18"/>
              </w:rPr>
              <w:t>I am applying for inactive licensure</w:t>
            </w:r>
            <w:r w:rsidR="002E0271" w:rsidRPr="00791E06">
              <w:rPr>
                <w:rFonts w:ascii="Trebuchet MS" w:eastAsia="Times New Roman" w:hAnsi="Trebuchet MS" w:cs="Times New Roman"/>
                <w:sz w:val="16"/>
                <w:szCs w:val="18"/>
              </w:rPr>
              <w:t xml:space="preserve"> and request that my Qualifying Broker license remain with the NMREC.</w:t>
            </w:r>
          </w:p>
        </w:tc>
      </w:tr>
      <w:tr w:rsidR="005828EE" w:rsidRPr="002A5ACE" w:rsidTr="00791E06">
        <w:trPr>
          <w:cantSplit/>
          <w:trHeight w:val="4130"/>
        </w:trPr>
        <w:tc>
          <w:tcPr>
            <w:tcW w:w="10370" w:type="dxa"/>
            <w:gridSpan w:val="5"/>
            <w:tcBorders>
              <w:bottom w:val="single" w:sz="4" w:space="0" w:color="auto"/>
            </w:tcBorders>
          </w:tcPr>
          <w:p w:rsidR="00792A8A"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u w:val="single"/>
              </w:rPr>
            </w:pPr>
            <w:r w:rsidRPr="005828EE">
              <w:rPr>
                <w:rFonts w:ascii="Trebuchet MS" w:eastAsia="Times New Roman" w:hAnsi="Trebuchet MS" w:cs="Times New Roman"/>
                <w:b/>
                <w:sz w:val="18"/>
                <w:szCs w:val="20"/>
              </w:rPr>
              <w:lastRenderedPageBreak/>
              <w:t xml:space="preserve">Section C. </w:t>
            </w:r>
            <w:r w:rsidR="00792A8A" w:rsidRPr="005828EE">
              <w:rPr>
                <w:rFonts w:ascii="Trebuchet MS" w:eastAsia="Times New Roman" w:hAnsi="Trebuchet MS" w:cs="Times New Roman"/>
                <w:sz w:val="18"/>
                <w:szCs w:val="20"/>
                <w:u w:val="single"/>
              </w:rPr>
              <w:t>Statement by prospective Qualifying Broker (not the applicant):</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 xml:space="preserve">For Qualifying Broker Candidates who choose to work in the capacity of Associate Brokers under the Supervision of another </w:t>
            </w:r>
            <w:r>
              <w:rPr>
                <w:rFonts w:ascii="Trebuchet MS" w:eastAsia="Times New Roman" w:hAnsi="Trebuchet MS" w:cs="Times New Roman"/>
                <w:sz w:val="18"/>
                <w:szCs w:val="20"/>
              </w:rPr>
              <w:t xml:space="preserve">NM </w:t>
            </w:r>
            <w:r w:rsidRPr="005828EE">
              <w:rPr>
                <w:rFonts w:ascii="Trebuchet MS" w:eastAsia="Times New Roman" w:hAnsi="Trebuchet MS" w:cs="Times New Roman"/>
                <w:sz w:val="18"/>
                <w:szCs w:val="20"/>
              </w:rPr>
              <w:t xml:space="preserve">Qualifying Broker, but retain QB Authority in reserve or inactive: </w:t>
            </w:r>
            <w:r w:rsidR="00792A8A">
              <w:rPr>
                <w:rFonts w:ascii="Trebuchet MS" w:eastAsia="Times New Roman" w:hAnsi="Trebuchet MS" w:cs="Times New Roman"/>
                <w:b/>
                <w:sz w:val="18"/>
                <w:szCs w:val="20"/>
              </w:rPr>
              <w:t xml:space="preserve"> If not applicable, leave blank. </w:t>
            </w:r>
            <w:r w:rsidR="00792A8A" w:rsidRPr="005828EE">
              <w:rPr>
                <w:rFonts w:ascii="Trebuchet MS" w:eastAsia="Times New Roman" w:hAnsi="Trebuchet MS" w:cs="Times New Roman"/>
                <w:sz w:val="18"/>
                <w:szCs w:val="20"/>
              </w:rPr>
              <w:t xml:space="preserve"> </w:t>
            </w:r>
            <w:r w:rsidRPr="005828EE">
              <w:rPr>
                <w:rFonts w:ascii="Trebuchet MS" w:eastAsia="Times New Roman" w:hAnsi="Trebuchet MS" w:cs="Times New Roman"/>
                <w:sz w:val="18"/>
                <w:szCs w:val="20"/>
              </w:rPr>
              <w:t xml:space="preserve">             </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u w:val="single"/>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bCs/>
                <w:sz w:val="18"/>
                <w:szCs w:val="20"/>
              </w:rPr>
            </w:pPr>
            <w:r w:rsidRPr="005828EE">
              <w:rPr>
                <w:rFonts w:ascii="Trebuchet MS" w:eastAsia="Times New Roman" w:hAnsi="Trebuchet MS" w:cs="Times New Roman"/>
                <w:bCs/>
                <w:sz w:val="18"/>
                <w:szCs w:val="20"/>
              </w:rPr>
              <w:t>I, the undersigned, hereby request that the Applicant’s newly issued Qualifying Broker license be mailed to my real estate brokerage firm. Although the</w:t>
            </w:r>
            <w:r w:rsidR="002E0271">
              <w:rPr>
                <w:rFonts w:ascii="Trebuchet MS" w:eastAsia="Times New Roman" w:hAnsi="Trebuchet MS" w:cs="Times New Roman"/>
                <w:bCs/>
                <w:sz w:val="18"/>
                <w:szCs w:val="20"/>
              </w:rPr>
              <w:t xml:space="preserve"> broker</w:t>
            </w:r>
            <w:r w:rsidRPr="005828EE">
              <w:rPr>
                <w:rFonts w:ascii="Trebuchet MS" w:eastAsia="Times New Roman" w:hAnsi="Trebuchet MS" w:cs="Times New Roman"/>
                <w:bCs/>
                <w:sz w:val="18"/>
                <w:szCs w:val="20"/>
              </w:rPr>
              <w:t xml:space="preserve"> will have Qualifying Broker authority, the</w:t>
            </w:r>
            <w:r w:rsidR="002E0271">
              <w:rPr>
                <w:rFonts w:ascii="Trebuchet MS" w:eastAsia="Times New Roman" w:hAnsi="Trebuchet MS" w:cs="Times New Roman"/>
                <w:bCs/>
                <w:sz w:val="18"/>
                <w:szCs w:val="20"/>
              </w:rPr>
              <w:t xml:space="preserve"> broker has</w:t>
            </w:r>
            <w:r w:rsidRPr="005828EE">
              <w:rPr>
                <w:rFonts w:ascii="Trebuchet MS" w:eastAsia="Times New Roman" w:hAnsi="Trebuchet MS" w:cs="Times New Roman"/>
                <w:bCs/>
                <w:sz w:val="18"/>
                <w:szCs w:val="20"/>
              </w:rPr>
              <w:t xml:space="preserve"> chosen to work under my supervision operating as an</w:t>
            </w:r>
            <w:r w:rsidRPr="005828EE">
              <w:rPr>
                <w:rFonts w:ascii="Trebuchet MS" w:eastAsia="Times New Roman" w:hAnsi="Trebuchet MS" w:cs="Times New Roman"/>
                <w:b/>
                <w:bCs/>
                <w:sz w:val="18"/>
                <w:szCs w:val="20"/>
              </w:rPr>
              <w:t xml:space="preserve"> </w:t>
            </w:r>
            <w:r w:rsidRPr="005828EE">
              <w:rPr>
                <w:rFonts w:ascii="Trebuchet MS" w:eastAsia="Times New Roman" w:hAnsi="Trebuchet MS" w:cs="Times New Roman"/>
                <w:bCs/>
                <w:sz w:val="18"/>
                <w:szCs w:val="20"/>
              </w:rPr>
              <w:t>Associate Broker under a written independent contractor agreement. If the Broker chooses to leave my brokerage, they may establish their own Trade Name or Transfer to another brokerage</w:t>
            </w:r>
            <w:r w:rsidR="002E0271">
              <w:rPr>
                <w:rFonts w:ascii="Trebuchet MS" w:eastAsia="Times New Roman" w:hAnsi="Trebuchet MS" w:cs="Times New Roman"/>
                <w:bCs/>
                <w:sz w:val="18"/>
                <w:szCs w:val="20"/>
              </w:rPr>
              <w:t xml:space="preserve"> by submitting the appropriate Trade Name application to the NMREC</w:t>
            </w:r>
            <w:r w:rsidRPr="005828EE">
              <w:rPr>
                <w:rFonts w:ascii="Trebuchet MS" w:eastAsia="Times New Roman" w:hAnsi="Trebuchet MS" w:cs="Times New Roman"/>
                <w:bCs/>
                <w:sz w:val="18"/>
                <w:szCs w:val="20"/>
              </w:rPr>
              <w:t xml:space="preserve">. </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 xml:space="preserve">Name of Company: </w:t>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r>
            <w:r w:rsidRPr="005828EE">
              <w:rPr>
                <w:rFonts w:ascii="Trebuchet MS" w:eastAsia="Times New Roman" w:hAnsi="Trebuchet MS" w:cs="Times New Roman"/>
                <w:sz w:val="18"/>
                <w:szCs w:val="20"/>
              </w:rPr>
              <w:softHyphen/>
              <w:t>_________________________________________________________________________________</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Company Telephone Number:_________________    Location ______________________________________________</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Mailing Address: ____________________________________________________________________________________</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City:_________________________________________________ State_____ Zip:________________________________</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____________________________________________          _________________                             _______________</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 xml:space="preserve">Signature of Qualifying Broker </w:t>
            </w:r>
            <w:r w:rsidRPr="005828EE">
              <w:rPr>
                <w:rFonts w:ascii="Trebuchet MS" w:eastAsia="Times New Roman" w:hAnsi="Trebuchet MS" w:cs="Times New Roman"/>
                <w:i/>
                <w:iCs/>
                <w:sz w:val="18"/>
                <w:szCs w:val="20"/>
              </w:rPr>
              <w:t xml:space="preserve">                                                            P</w:t>
            </w:r>
            <w:r w:rsidRPr="005828EE">
              <w:rPr>
                <w:rFonts w:ascii="Trebuchet MS" w:eastAsia="Times New Roman" w:hAnsi="Trebuchet MS" w:cs="Times New Roman"/>
                <w:sz w:val="18"/>
                <w:szCs w:val="20"/>
              </w:rPr>
              <w:t xml:space="preserve">rinted Name of QB                                               License Number             </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 xml:space="preserve">____________________________________________  </w:t>
            </w:r>
          </w:p>
          <w:p w:rsidR="005828EE" w:rsidRPr="005828EE" w:rsidRDefault="005828EE" w:rsidP="00791E06">
            <w:pPr>
              <w:autoSpaceDE w:val="0"/>
              <w:autoSpaceDN w:val="0"/>
              <w:adjustRightInd w:val="0"/>
              <w:spacing w:after="0" w:line="240" w:lineRule="auto"/>
              <w:rPr>
                <w:rFonts w:ascii="Trebuchet MS" w:eastAsia="Times New Roman" w:hAnsi="Trebuchet MS" w:cs="Times New Roman"/>
                <w:sz w:val="18"/>
                <w:szCs w:val="20"/>
              </w:rPr>
            </w:pPr>
            <w:r w:rsidRPr="005828EE">
              <w:rPr>
                <w:rFonts w:ascii="Trebuchet MS" w:eastAsia="Times New Roman" w:hAnsi="Trebuchet MS" w:cs="Times New Roman"/>
                <w:sz w:val="18"/>
                <w:szCs w:val="20"/>
              </w:rPr>
              <w:t>Signature of Authorized Corporate Officer (if applicable)</w:t>
            </w:r>
          </w:p>
          <w:p w:rsidR="005828EE" w:rsidRPr="00E86233" w:rsidRDefault="005828EE" w:rsidP="00791E06">
            <w:pPr>
              <w:autoSpaceDE w:val="0"/>
              <w:autoSpaceDN w:val="0"/>
              <w:adjustRightInd w:val="0"/>
              <w:spacing w:after="0" w:line="240" w:lineRule="auto"/>
              <w:rPr>
                <w:rFonts w:ascii="Trebuchet MS" w:eastAsia="Times New Roman" w:hAnsi="Trebuchet MS" w:cs="Times New Roman"/>
                <w:sz w:val="16"/>
                <w:szCs w:val="19"/>
              </w:rPr>
            </w:pPr>
          </w:p>
        </w:tc>
      </w:tr>
      <w:tr w:rsidR="00E86233" w:rsidRPr="002A5ACE" w:rsidTr="00791E06">
        <w:trPr>
          <w:cantSplit/>
        </w:trPr>
        <w:tc>
          <w:tcPr>
            <w:tcW w:w="10370" w:type="dxa"/>
            <w:gridSpan w:val="5"/>
            <w:tcBorders>
              <w:top w:val="single" w:sz="4" w:space="0" w:color="auto"/>
              <w:bottom w:val="single" w:sz="4" w:space="0" w:color="auto"/>
            </w:tcBorders>
          </w:tcPr>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b/>
                <w:sz w:val="16"/>
                <w:szCs w:val="18"/>
              </w:rPr>
            </w:pPr>
            <w:r w:rsidRPr="002E0271">
              <w:rPr>
                <w:rFonts w:ascii="Trebuchet MS" w:eastAsia="Times New Roman" w:hAnsi="Trebuchet MS" w:cs="Times New Roman"/>
                <w:b/>
                <w:sz w:val="16"/>
                <w:szCs w:val="18"/>
              </w:rPr>
              <w:t xml:space="preserve">Section D: Trade Name Registration: For </w:t>
            </w:r>
            <w:r>
              <w:rPr>
                <w:rFonts w:ascii="Trebuchet MS" w:eastAsia="Times New Roman" w:hAnsi="Trebuchet MS" w:cs="Times New Roman"/>
                <w:b/>
                <w:sz w:val="16"/>
                <w:szCs w:val="18"/>
              </w:rPr>
              <w:t xml:space="preserve">License Recognition </w:t>
            </w:r>
            <w:r w:rsidRPr="002E0271">
              <w:rPr>
                <w:rFonts w:ascii="Trebuchet MS" w:eastAsia="Times New Roman" w:hAnsi="Trebuchet MS" w:cs="Times New Roman"/>
                <w:b/>
                <w:sz w:val="16"/>
                <w:szCs w:val="18"/>
              </w:rPr>
              <w:t>Qualifying Broker</w:t>
            </w:r>
            <w:r>
              <w:rPr>
                <w:rFonts w:ascii="Trebuchet MS" w:eastAsia="Times New Roman" w:hAnsi="Trebuchet MS" w:cs="Times New Roman"/>
                <w:b/>
                <w:sz w:val="16"/>
                <w:szCs w:val="18"/>
              </w:rPr>
              <w:t xml:space="preserve"> Applicants</w:t>
            </w:r>
            <w:r w:rsidRPr="002E0271">
              <w:rPr>
                <w:rFonts w:ascii="Trebuchet MS" w:eastAsia="Times New Roman" w:hAnsi="Trebuchet MS" w:cs="Times New Roman"/>
                <w:b/>
                <w:sz w:val="16"/>
                <w:szCs w:val="18"/>
              </w:rPr>
              <w:t xml:space="preserve"> who are establ</w:t>
            </w:r>
            <w:r>
              <w:rPr>
                <w:rFonts w:ascii="Trebuchet MS" w:eastAsia="Times New Roman" w:hAnsi="Trebuchet MS" w:cs="Times New Roman"/>
                <w:b/>
                <w:sz w:val="16"/>
                <w:szCs w:val="18"/>
              </w:rPr>
              <w:t>ishing Trade Name for Brokerage.</w:t>
            </w:r>
            <w:r w:rsidR="00C33727">
              <w:rPr>
                <w:rFonts w:ascii="Trebuchet MS" w:eastAsia="Times New Roman" w:hAnsi="Trebuchet MS" w:cs="Times New Roman"/>
                <w:b/>
                <w:sz w:val="16"/>
                <w:szCs w:val="18"/>
              </w:rPr>
              <w:t xml:space="preserve"> Leave blank if this does not apply.</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b/>
                <w:bCs/>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QUALIFYING BROKER (Candidate) NAME:</w:t>
            </w:r>
            <w:r w:rsidRPr="002E0271">
              <w:rPr>
                <w:rFonts w:ascii="Trebuchet MS" w:eastAsia="Times New Roman" w:hAnsi="Trebuchet MS" w:cs="Times New Roman"/>
                <w:sz w:val="16"/>
                <w:szCs w:val="18"/>
                <w:u w:val="single"/>
              </w:rPr>
              <w:t>______________________________________________________________</w:t>
            </w:r>
            <w:r w:rsidRPr="002E0271">
              <w:rPr>
                <w:rFonts w:ascii="Trebuchet MS" w:eastAsia="Times New Roman" w:hAnsi="Trebuchet MS" w:cs="Times New Roman"/>
                <w:sz w:val="16"/>
                <w:szCs w:val="18"/>
              </w:rPr>
              <w:t xml:space="preserve"> </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u w:val="single"/>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CORPORATION NAME:</w:t>
            </w:r>
            <w:r w:rsidRPr="002E0271">
              <w:rPr>
                <w:rFonts w:ascii="Trebuchet MS" w:eastAsia="Times New Roman" w:hAnsi="Trebuchet MS" w:cs="Times New Roman"/>
                <w:sz w:val="16"/>
                <w:szCs w:val="18"/>
                <w:u w:val="single"/>
              </w:rPr>
              <w:t>_(if applicable)_________________________________________________________________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TRADE NAME/DBA:</w:t>
            </w:r>
            <w:r w:rsidRPr="002E0271">
              <w:rPr>
                <w:rFonts w:ascii="Trebuchet MS" w:eastAsia="Times New Roman" w:hAnsi="Trebuchet MS" w:cs="Times New Roman"/>
                <w:sz w:val="16"/>
                <w:szCs w:val="18"/>
                <w:u w:val="single"/>
              </w:rPr>
              <w:t>________________________________________________________________________________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BUSINESS LOCATION ADDRESS:</w:t>
            </w:r>
            <w:r w:rsidRPr="002E0271">
              <w:rPr>
                <w:rFonts w:ascii="Trebuchet MS" w:eastAsia="Times New Roman" w:hAnsi="Trebuchet MS" w:cs="Times New Roman"/>
                <w:sz w:val="16"/>
                <w:szCs w:val="18"/>
                <w:u w:val="single"/>
              </w:rPr>
              <w:t>______________________________________________________________________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r>
              <w:rPr>
                <w:rFonts w:ascii="Trebuchet MS" w:eastAsia="Times New Roman" w:hAnsi="Trebuchet MS" w:cs="Times New Roman"/>
                <w:sz w:val="16"/>
                <w:szCs w:val="18"/>
              </w:rPr>
              <w:t xml:space="preserve">               </w:t>
            </w:r>
            <w:r w:rsidRPr="002E0271">
              <w:rPr>
                <w:rFonts w:ascii="Trebuchet MS" w:eastAsia="Times New Roman" w:hAnsi="Trebuchet MS" w:cs="Times New Roman"/>
                <w:sz w:val="16"/>
                <w:szCs w:val="18"/>
              </w:rPr>
              <w:t>CITY:</w:t>
            </w:r>
            <w:r w:rsidRPr="002E0271">
              <w:rPr>
                <w:rFonts w:ascii="Trebuchet MS" w:eastAsia="Times New Roman" w:hAnsi="Trebuchet MS" w:cs="Times New Roman"/>
                <w:sz w:val="16"/>
                <w:szCs w:val="18"/>
                <w:u w:val="single"/>
              </w:rPr>
              <w:t>____________________________________</w:t>
            </w:r>
            <w:r w:rsidRPr="002E0271">
              <w:rPr>
                <w:rFonts w:ascii="Trebuchet MS" w:eastAsia="Times New Roman" w:hAnsi="Trebuchet MS" w:cs="Times New Roman"/>
                <w:sz w:val="16"/>
                <w:szCs w:val="18"/>
              </w:rPr>
              <w:t xml:space="preserve"> STATE:</w:t>
            </w:r>
            <w:r w:rsidRPr="002E0271">
              <w:rPr>
                <w:rFonts w:ascii="Trebuchet MS" w:eastAsia="Times New Roman" w:hAnsi="Trebuchet MS" w:cs="Times New Roman"/>
                <w:sz w:val="16"/>
                <w:szCs w:val="18"/>
                <w:u w:val="single"/>
              </w:rPr>
              <w:t>__________________________</w:t>
            </w:r>
            <w:r w:rsidRPr="002E0271">
              <w:rPr>
                <w:rFonts w:ascii="Trebuchet MS" w:eastAsia="Times New Roman" w:hAnsi="Trebuchet MS" w:cs="Times New Roman"/>
                <w:sz w:val="16"/>
                <w:szCs w:val="18"/>
              </w:rPr>
              <w:t xml:space="preserve"> ZIP:</w:t>
            </w:r>
            <w:r w:rsidRPr="002E0271">
              <w:rPr>
                <w:rFonts w:ascii="Trebuchet MS" w:eastAsia="Times New Roman" w:hAnsi="Trebuchet MS" w:cs="Times New Roman"/>
                <w:sz w:val="16"/>
                <w:szCs w:val="18"/>
                <w:u w:val="single"/>
              </w:rPr>
              <w:t>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 xml:space="preserve">VIRTUAL OFFICE ADDRESS – WEB URL: </w:t>
            </w:r>
            <w:r w:rsidRPr="002E0271">
              <w:rPr>
                <w:rFonts w:ascii="Trebuchet MS" w:eastAsia="Times New Roman" w:hAnsi="Trebuchet MS" w:cs="Times New Roman"/>
                <w:sz w:val="16"/>
                <w:szCs w:val="18"/>
                <w:u w:val="single"/>
              </w:rPr>
              <w:t>_______________________________________________________________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MAILING ADDRESS:</w:t>
            </w:r>
            <w:r w:rsidRPr="002E0271">
              <w:rPr>
                <w:rFonts w:ascii="Trebuchet MS" w:eastAsia="Times New Roman" w:hAnsi="Trebuchet MS" w:cs="Times New Roman"/>
                <w:sz w:val="16"/>
                <w:szCs w:val="18"/>
                <w:u w:val="single"/>
              </w:rPr>
              <w:t>________________________________________________________________________________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 xml:space="preserve">               CITY:</w:t>
            </w:r>
            <w:r w:rsidRPr="002E0271">
              <w:rPr>
                <w:rFonts w:ascii="Trebuchet MS" w:eastAsia="Times New Roman" w:hAnsi="Trebuchet MS" w:cs="Times New Roman"/>
                <w:sz w:val="16"/>
                <w:szCs w:val="18"/>
                <w:u w:val="single"/>
              </w:rPr>
              <w:t>____________________________________</w:t>
            </w:r>
            <w:r w:rsidRPr="002E0271">
              <w:rPr>
                <w:rFonts w:ascii="Trebuchet MS" w:eastAsia="Times New Roman" w:hAnsi="Trebuchet MS" w:cs="Times New Roman"/>
                <w:sz w:val="16"/>
                <w:szCs w:val="18"/>
              </w:rPr>
              <w:t xml:space="preserve"> STATE:</w:t>
            </w:r>
            <w:r w:rsidRPr="002E0271">
              <w:rPr>
                <w:rFonts w:ascii="Trebuchet MS" w:eastAsia="Times New Roman" w:hAnsi="Trebuchet MS" w:cs="Times New Roman"/>
                <w:sz w:val="16"/>
                <w:szCs w:val="18"/>
                <w:u w:val="single"/>
              </w:rPr>
              <w:t>__________________________</w:t>
            </w:r>
            <w:r w:rsidRPr="002E0271">
              <w:rPr>
                <w:rFonts w:ascii="Trebuchet MS" w:eastAsia="Times New Roman" w:hAnsi="Trebuchet MS" w:cs="Times New Roman"/>
                <w:sz w:val="16"/>
                <w:szCs w:val="18"/>
              </w:rPr>
              <w:t xml:space="preserve"> ZIP:</w:t>
            </w:r>
            <w:r w:rsidRPr="002E0271">
              <w:rPr>
                <w:rFonts w:ascii="Trebuchet MS" w:eastAsia="Times New Roman" w:hAnsi="Trebuchet MS" w:cs="Times New Roman"/>
                <w:sz w:val="16"/>
                <w:szCs w:val="18"/>
                <w:u w:val="single"/>
              </w:rPr>
              <w:t>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PHONE #:</w:t>
            </w:r>
            <w:r w:rsidRPr="002E0271">
              <w:rPr>
                <w:rFonts w:ascii="Trebuchet MS" w:eastAsia="Times New Roman" w:hAnsi="Trebuchet MS" w:cs="Times New Roman"/>
                <w:sz w:val="16"/>
                <w:szCs w:val="18"/>
                <w:u w:val="single"/>
              </w:rPr>
              <w:t>______________________</w:t>
            </w:r>
            <w:r w:rsidRPr="002E0271">
              <w:rPr>
                <w:rFonts w:ascii="Trebuchet MS" w:eastAsia="Times New Roman" w:hAnsi="Trebuchet MS" w:cs="Times New Roman"/>
                <w:sz w:val="16"/>
                <w:szCs w:val="18"/>
              </w:rPr>
              <w:t xml:space="preserve">  PHONE #:</w:t>
            </w:r>
            <w:r w:rsidRPr="002E0271">
              <w:rPr>
                <w:rFonts w:ascii="Trebuchet MS" w:eastAsia="Times New Roman" w:hAnsi="Trebuchet MS" w:cs="Times New Roman"/>
                <w:sz w:val="16"/>
                <w:szCs w:val="18"/>
                <w:u w:val="single"/>
              </w:rPr>
              <w:t>______________________</w:t>
            </w:r>
            <w:r w:rsidRPr="002E0271">
              <w:rPr>
                <w:rFonts w:ascii="Trebuchet MS" w:eastAsia="Times New Roman" w:hAnsi="Trebuchet MS" w:cs="Times New Roman"/>
                <w:sz w:val="16"/>
                <w:szCs w:val="18"/>
              </w:rPr>
              <w:t xml:space="preserve">  PHONE #:</w:t>
            </w:r>
            <w:r w:rsidRPr="002E0271">
              <w:rPr>
                <w:rFonts w:ascii="Trebuchet MS" w:eastAsia="Times New Roman" w:hAnsi="Trebuchet MS" w:cs="Times New Roman"/>
                <w:sz w:val="16"/>
                <w:szCs w:val="18"/>
                <w:u w:val="single"/>
              </w:rPr>
              <w:t>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SIGNATURE OF QUALIFYING BROKER (applicant)</w:t>
            </w:r>
            <w:r w:rsidRPr="002E0271">
              <w:rPr>
                <w:rFonts w:ascii="Trebuchet MS" w:eastAsia="Times New Roman" w:hAnsi="Trebuchet MS" w:cs="Times New Roman"/>
                <w:sz w:val="16"/>
                <w:szCs w:val="18"/>
                <w:u w:val="single"/>
              </w:rPr>
              <w:t>________________________________________________________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AUTHORIZED CORPORATE SIGNATURE:</w:t>
            </w:r>
            <w:r w:rsidRPr="002E0271">
              <w:rPr>
                <w:rFonts w:ascii="Trebuchet MS" w:eastAsia="Times New Roman" w:hAnsi="Trebuchet MS" w:cs="Times New Roman"/>
                <w:sz w:val="16"/>
                <w:szCs w:val="18"/>
                <w:u w:val="single"/>
              </w:rPr>
              <w:t>_(if applicable)___________________________________________________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p>
          <w:p w:rsidR="002E0271" w:rsidRPr="002E0271" w:rsidRDefault="002E0271" w:rsidP="00791E06">
            <w:pPr>
              <w:numPr>
                <w:ilvl w:val="0"/>
                <w:numId w:val="15"/>
              </w:numPr>
              <w:autoSpaceDE w:val="0"/>
              <w:autoSpaceDN w:val="0"/>
              <w:adjustRightInd w:val="0"/>
              <w:spacing w:after="0" w:line="240" w:lineRule="auto"/>
              <w:jc w:val="both"/>
              <w:rPr>
                <w:rFonts w:ascii="Trebuchet MS" w:eastAsia="Times New Roman" w:hAnsi="Trebuchet MS" w:cs="Times New Roman"/>
                <w:sz w:val="16"/>
                <w:szCs w:val="18"/>
                <w:u w:val="single"/>
              </w:rPr>
            </w:pPr>
            <w:r w:rsidRPr="002E0271">
              <w:rPr>
                <w:rFonts w:ascii="Trebuchet MS" w:eastAsia="Times New Roman" w:hAnsi="Trebuchet MS" w:cs="Times New Roman"/>
                <w:sz w:val="16"/>
                <w:szCs w:val="18"/>
              </w:rPr>
              <w:t xml:space="preserve">If applicable, PRINT NAME OF PARTNERS/OWNERS:   </w:t>
            </w:r>
            <w:r w:rsidRPr="002E0271">
              <w:rPr>
                <w:rFonts w:ascii="Trebuchet MS" w:eastAsia="Times New Roman" w:hAnsi="Trebuchet MS" w:cs="Times New Roman"/>
                <w:sz w:val="16"/>
                <w:szCs w:val="18"/>
                <w:u w:val="single"/>
              </w:rPr>
              <w:t xml:space="preserve">___________________________   </w:t>
            </w:r>
            <w:r w:rsidRPr="002E0271">
              <w:rPr>
                <w:rFonts w:ascii="Trebuchet MS" w:eastAsia="Times New Roman" w:hAnsi="Trebuchet MS" w:cs="Times New Roman"/>
                <w:sz w:val="16"/>
                <w:szCs w:val="18"/>
              </w:rPr>
              <w:t xml:space="preserve"> / </w:t>
            </w:r>
            <w:r w:rsidRPr="002E0271">
              <w:rPr>
                <w:rFonts w:ascii="Trebuchet MS" w:eastAsia="Times New Roman" w:hAnsi="Trebuchet MS" w:cs="Times New Roman"/>
                <w:sz w:val="16"/>
                <w:szCs w:val="18"/>
                <w:u w:val="single"/>
              </w:rPr>
              <w:t>______________________</w:t>
            </w: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u w:val="single"/>
              </w:rPr>
            </w:pPr>
          </w:p>
          <w:p w:rsidR="002E0271" w:rsidRPr="002E0271" w:rsidRDefault="002E0271" w:rsidP="00791E06">
            <w:pPr>
              <w:autoSpaceDE w:val="0"/>
              <w:autoSpaceDN w:val="0"/>
              <w:adjustRightInd w:val="0"/>
              <w:spacing w:after="0" w:line="240" w:lineRule="auto"/>
              <w:jc w:val="both"/>
              <w:rPr>
                <w:rFonts w:ascii="Trebuchet MS" w:eastAsia="Times New Roman" w:hAnsi="Trebuchet MS" w:cs="Times New Roman"/>
                <w:sz w:val="16"/>
                <w:szCs w:val="18"/>
              </w:rPr>
            </w:pPr>
            <w:r w:rsidRPr="002E0271">
              <w:rPr>
                <w:rFonts w:ascii="Trebuchet MS" w:eastAsia="Times New Roman" w:hAnsi="Trebuchet MS" w:cs="Times New Roman"/>
                <w:sz w:val="16"/>
                <w:szCs w:val="18"/>
              </w:rPr>
              <w:t xml:space="preserve">                                                                                          ________________________</w:t>
            </w:r>
            <w:r>
              <w:rPr>
                <w:rFonts w:ascii="Trebuchet MS" w:eastAsia="Times New Roman" w:hAnsi="Trebuchet MS" w:cs="Times New Roman"/>
                <w:sz w:val="16"/>
                <w:szCs w:val="18"/>
              </w:rPr>
              <w:t>___</w:t>
            </w:r>
            <w:r w:rsidRPr="002E0271">
              <w:rPr>
                <w:rFonts w:ascii="Trebuchet MS" w:eastAsia="Times New Roman" w:hAnsi="Trebuchet MS" w:cs="Times New Roman"/>
                <w:sz w:val="16"/>
                <w:szCs w:val="18"/>
              </w:rPr>
              <w:t>__ / ____________________</w:t>
            </w:r>
            <w:r>
              <w:rPr>
                <w:rFonts w:ascii="Trebuchet MS" w:eastAsia="Times New Roman" w:hAnsi="Trebuchet MS" w:cs="Times New Roman"/>
                <w:sz w:val="16"/>
                <w:szCs w:val="18"/>
              </w:rPr>
              <w:t>____</w:t>
            </w:r>
            <w:r w:rsidRPr="002E0271">
              <w:rPr>
                <w:rFonts w:ascii="Trebuchet MS" w:eastAsia="Times New Roman" w:hAnsi="Trebuchet MS" w:cs="Times New Roman"/>
                <w:sz w:val="16"/>
                <w:szCs w:val="18"/>
              </w:rPr>
              <w:t xml:space="preserve">       </w:t>
            </w:r>
          </w:p>
          <w:p w:rsidR="00C02C42" w:rsidRPr="002E0271" w:rsidRDefault="00C02C42" w:rsidP="00791E06">
            <w:pPr>
              <w:autoSpaceDE w:val="0"/>
              <w:autoSpaceDN w:val="0"/>
              <w:adjustRightInd w:val="0"/>
              <w:spacing w:after="0" w:line="240" w:lineRule="auto"/>
              <w:jc w:val="both"/>
              <w:rPr>
                <w:rFonts w:ascii="Trebuchet MS" w:eastAsia="Times New Roman" w:hAnsi="Trebuchet MS" w:cs="Times New Roman"/>
                <w:sz w:val="16"/>
                <w:szCs w:val="18"/>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sz w:val="16"/>
                <w:szCs w:val="16"/>
              </w:rPr>
            </w:pPr>
          </w:p>
        </w:tc>
      </w:tr>
      <w:tr w:rsidR="00E86233" w:rsidRPr="002A5ACE" w:rsidTr="00791E06">
        <w:trPr>
          <w:cantSplit/>
        </w:trPr>
        <w:tc>
          <w:tcPr>
            <w:tcW w:w="10370" w:type="dxa"/>
            <w:gridSpan w:val="5"/>
            <w:tcBorders>
              <w:top w:val="single" w:sz="4" w:space="0" w:color="auto"/>
              <w:bottom w:val="nil"/>
            </w:tcBorders>
          </w:tcPr>
          <w:p w:rsidR="00607D12" w:rsidRPr="00337D51" w:rsidRDefault="00607D12" w:rsidP="00791E06">
            <w:pPr>
              <w:autoSpaceDE w:val="0"/>
              <w:autoSpaceDN w:val="0"/>
              <w:adjustRightInd w:val="0"/>
              <w:spacing w:after="0" w:line="240" w:lineRule="auto"/>
              <w:jc w:val="both"/>
              <w:rPr>
                <w:rFonts w:ascii="Trebuchet MS" w:eastAsia="Times New Roman" w:hAnsi="Trebuchet MS" w:cs="Times New Roman"/>
                <w:b/>
                <w:sz w:val="16"/>
                <w:szCs w:val="19"/>
              </w:rPr>
            </w:pPr>
            <w:r w:rsidRPr="00337D51">
              <w:rPr>
                <w:rFonts w:ascii="Trebuchet MS" w:eastAsia="Times New Roman" w:hAnsi="Trebuchet MS" w:cs="Times New Roman"/>
                <w:b/>
                <w:sz w:val="16"/>
                <w:szCs w:val="19"/>
              </w:rPr>
              <w:t xml:space="preserve">Section </w:t>
            </w:r>
            <w:r w:rsidR="00337D51" w:rsidRPr="00337D51">
              <w:rPr>
                <w:rFonts w:ascii="Trebuchet MS" w:eastAsia="Times New Roman" w:hAnsi="Trebuchet MS" w:cs="Times New Roman"/>
                <w:b/>
                <w:sz w:val="16"/>
                <w:szCs w:val="19"/>
              </w:rPr>
              <w:t>E</w:t>
            </w:r>
            <w:r w:rsidR="00337D51">
              <w:rPr>
                <w:rFonts w:ascii="Trebuchet MS" w:eastAsia="Times New Roman" w:hAnsi="Trebuchet MS" w:cs="Times New Roman"/>
                <w:b/>
                <w:sz w:val="16"/>
                <w:szCs w:val="19"/>
              </w:rPr>
              <w:t xml:space="preserve"> Character Affidavit</w:t>
            </w:r>
          </w:p>
          <w:p w:rsidR="00607D12" w:rsidRPr="00E86233" w:rsidRDefault="00607D12" w:rsidP="00791E06">
            <w:pPr>
              <w:autoSpaceDE w:val="0"/>
              <w:autoSpaceDN w:val="0"/>
              <w:adjustRightInd w:val="0"/>
              <w:spacing w:after="0" w:line="240" w:lineRule="auto"/>
              <w:jc w:val="both"/>
              <w:rPr>
                <w:rFonts w:ascii="Trebuchet MS" w:eastAsia="Times New Roman" w:hAnsi="Trebuchet MS" w:cs="Times New Roman"/>
                <w:sz w:val="16"/>
                <w:szCs w:val="19"/>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 xml:space="preserve">Complete this section of the application by answering “Yes” or “No” to all questions below. If you answer “Yes” to any of the first six questions, </w:t>
            </w:r>
            <w:r w:rsidRPr="002A5ACE">
              <w:rPr>
                <w:rFonts w:ascii="Trebuchet MS" w:eastAsia="Times New Roman" w:hAnsi="Trebuchet MS" w:cs="Times New Roman"/>
                <w:sz w:val="16"/>
                <w:szCs w:val="19"/>
                <w:u w:val="single"/>
              </w:rPr>
              <w:t xml:space="preserve">attach documentation as described in the Application Instructions </w:t>
            </w:r>
            <w:r w:rsidR="00607D12" w:rsidRPr="00E86233">
              <w:rPr>
                <w:rFonts w:ascii="Trebuchet MS" w:eastAsia="Times New Roman" w:hAnsi="Trebuchet MS" w:cs="Times New Roman"/>
                <w:sz w:val="16"/>
                <w:szCs w:val="19"/>
                <w:u w:val="single"/>
              </w:rPr>
              <w:t>Below</w:t>
            </w:r>
            <w:r w:rsidRPr="002A5ACE">
              <w:rPr>
                <w:rFonts w:ascii="Trebuchet MS" w:eastAsia="Times New Roman" w:hAnsi="Trebuchet MS" w:cs="Times New Roman"/>
                <w:sz w:val="16"/>
                <w:szCs w:val="19"/>
              </w:rPr>
              <w:t xml:space="preserve">. If you answer “No” to questions seven or eight, please see </w:t>
            </w:r>
            <w:r w:rsidR="00607D12" w:rsidRPr="00E86233">
              <w:rPr>
                <w:rFonts w:ascii="Trebuchet MS" w:eastAsia="Times New Roman" w:hAnsi="Trebuchet MS" w:cs="Times New Roman"/>
                <w:sz w:val="16"/>
                <w:szCs w:val="19"/>
              </w:rPr>
              <w:t>Section C</w:t>
            </w:r>
            <w:r w:rsidRPr="002A5ACE">
              <w:rPr>
                <w:rFonts w:ascii="Trebuchet MS" w:eastAsia="Times New Roman" w:hAnsi="Trebuchet MS" w:cs="Times New Roman"/>
                <w:sz w:val="16"/>
                <w:szCs w:val="19"/>
              </w:rPr>
              <w:t xml:space="preserve"> for additional information.</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9"/>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iCs/>
                <w:sz w:val="16"/>
                <w:szCs w:val="16"/>
              </w:rPr>
            </w:pPr>
            <w:r w:rsidRPr="002A5ACE">
              <w:rPr>
                <w:rFonts w:ascii="Trebuchet MS" w:eastAsia="Times New Roman" w:hAnsi="Trebuchet MS" w:cs="Times New Roman"/>
                <w:iCs/>
                <w:sz w:val="16"/>
                <w:szCs w:val="16"/>
              </w:rPr>
              <w:t xml:space="preserve"> Yes</w:t>
            </w:r>
            <w:r w:rsidRPr="002A5ACE">
              <w:rPr>
                <w:rFonts w:ascii="Trebuchet MS" w:eastAsia="Times New Roman" w:hAnsi="Trebuchet MS" w:cs="Times New Roman"/>
                <w:iCs/>
                <w:sz w:val="16"/>
                <w:szCs w:val="16"/>
              </w:rPr>
              <w:tab/>
              <w:t xml:space="preserve">  No</w:t>
            </w: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Have you ever had a complaint filed against you with a real estate licensing agency of this or any other state or jurisdiction? If you answered “Yes,” attach relevant documentation.</w:t>
            </w: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lastRenderedPageBreak/>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Have you ever had a real estate license denied, suspended, limited, conditioned, or revoked? If you answered “Yes,” attach relevant documents.</w:t>
            </w: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Have you been convicted in any court of competent jurisdiction in New Mexico or elsewhere of a felony or any offense involving moral turpitude?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9"/>
              </w:rPr>
            </w:pP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6"/>
              </w:rPr>
            </w:pPr>
            <w:r w:rsidRPr="002A5ACE">
              <w:rPr>
                <w:rFonts w:ascii="Trebuchet MS" w:eastAsia="Times New Roman" w:hAnsi="Trebuchet MS" w:cs="Times New Roman"/>
                <w:sz w:val="16"/>
                <w:szCs w:val="16"/>
              </w:rPr>
              <w:t>Are you now, or have you at any time during the past five years been named as a defendant in any lawsuits pertaining to any real estate transaction? If you answered “Yes,” attach relevant documentation.</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6"/>
              </w:rPr>
            </w:pP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6"/>
              </w:rPr>
            </w:pPr>
            <w:r w:rsidRPr="002A5ACE">
              <w:rPr>
                <w:rFonts w:ascii="Trebuchet MS" w:eastAsia="Times New Roman" w:hAnsi="Trebuchet MS" w:cs="Times New Roman"/>
                <w:sz w:val="16"/>
                <w:szCs w:val="16"/>
              </w:rPr>
              <w:t xml:space="preserve">Does your license application include a Fingerprint Certification Form completed by a private fingerprinting services provider or a public or law enforcement agency?  Please see the fingerprinting instruction sheet and the Fingerprint Certification Form on pages 18 and 19.  </w:t>
            </w:r>
          </w:p>
          <w:p w:rsidR="00C02C42" w:rsidRPr="002A5ACE" w:rsidRDefault="00C02C42" w:rsidP="00791E06">
            <w:pPr>
              <w:autoSpaceDE w:val="0"/>
              <w:autoSpaceDN w:val="0"/>
              <w:adjustRightInd w:val="0"/>
              <w:spacing w:after="0" w:line="240" w:lineRule="auto"/>
              <w:ind w:left="360"/>
              <w:jc w:val="both"/>
              <w:rPr>
                <w:rFonts w:ascii="Trebuchet MS" w:eastAsia="Times New Roman" w:hAnsi="Trebuchet MS" w:cs="Times New Roman"/>
                <w:sz w:val="16"/>
                <w:szCs w:val="16"/>
              </w:rPr>
            </w:pP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Are you currently licensed or have you ever been licensed as a real estate</w:t>
            </w:r>
            <w:r w:rsidRPr="002A5ACE">
              <w:rPr>
                <w:rFonts w:ascii="Trebuchet MS" w:eastAsia="Times New Roman" w:hAnsi="Trebuchet MS" w:cs="Times New Roman"/>
                <w:sz w:val="16"/>
                <w:szCs w:val="16"/>
              </w:rPr>
              <w:t xml:space="preserve"> qualifying broker/as</w:t>
            </w:r>
            <w:r w:rsidRPr="002A5ACE">
              <w:rPr>
                <w:rFonts w:ascii="Trebuchet MS" w:eastAsia="Times New Roman" w:hAnsi="Trebuchet MS" w:cs="Times New Roman"/>
                <w:sz w:val="16"/>
                <w:szCs w:val="19"/>
              </w:rPr>
              <w:t xml:space="preserve">sociate broker in New Mexico or any other state or jurisdiction? If you answered “Yes,” indicate which type of license and list state(s) and attach license histories from the state(s). </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9"/>
              </w:rPr>
            </w:pPr>
          </w:p>
        </w:tc>
      </w:tr>
      <w:tr w:rsidR="00E86233" w:rsidRPr="00E86233" w:rsidTr="00791E06">
        <w:trPr>
          <w:cantSplit/>
          <w:trHeight w:val="430"/>
        </w:trPr>
        <w:tc>
          <w:tcPr>
            <w:tcW w:w="2323" w:type="dxa"/>
            <w:tcBorders>
              <w:top w:val="nil"/>
              <w:bottom w:val="nil"/>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nil"/>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Do you have errors and omissions insurance coverage meeting the requirements of Part 5 of the Real Estate Commission Rules? If you answered “Yes,” please attach a Certificate of Insurance to this application.  If you answered “NO,” please see the reverse side of this form for additional information.</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9"/>
              </w:rPr>
            </w:pPr>
          </w:p>
        </w:tc>
      </w:tr>
      <w:tr w:rsidR="00E86233" w:rsidRPr="00E86233" w:rsidTr="00791E06">
        <w:trPr>
          <w:cantSplit/>
          <w:trHeight w:val="430"/>
        </w:trPr>
        <w:tc>
          <w:tcPr>
            <w:tcW w:w="2323" w:type="dxa"/>
            <w:tcBorders>
              <w:top w:val="nil"/>
              <w:bottom w:val="single" w:sz="4" w:space="0" w:color="auto"/>
              <w:right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8"/>
                <w:szCs w:val="16"/>
              </w:rPr>
            </w:pPr>
            <w:r w:rsidRPr="002A5ACE">
              <w:rPr>
                <w:rFonts w:ascii="Trebuchet MS" w:eastAsia="Times New Roman" w:hAnsi="Trebuchet MS" w:cs="Times New Roman"/>
                <w:b/>
                <w:bCs/>
                <w:sz w:val="18"/>
                <w:szCs w:val="16"/>
              </w:rPr>
              <w:sym w:font="Marlett" w:char="F031"/>
            </w:r>
            <w:r w:rsidRPr="002A5ACE">
              <w:rPr>
                <w:rFonts w:ascii="Trebuchet MS" w:eastAsia="Times New Roman" w:hAnsi="Trebuchet MS" w:cs="Times New Roman"/>
                <w:b/>
                <w:bCs/>
                <w:sz w:val="18"/>
                <w:szCs w:val="16"/>
              </w:rPr>
              <w:t xml:space="preserve">          </w:t>
            </w:r>
            <w:r w:rsidRPr="002A5ACE">
              <w:rPr>
                <w:rFonts w:ascii="Trebuchet MS" w:eastAsia="Times New Roman" w:hAnsi="Trebuchet MS" w:cs="Times New Roman"/>
                <w:b/>
                <w:bCs/>
                <w:sz w:val="18"/>
                <w:szCs w:val="16"/>
              </w:rPr>
              <w:sym w:font="Marlett" w:char="F031"/>
            </w:r>
          </w:p>
        </w:tc>
        <w:tc>
          <w:tcPr>
            <w:tcW w:w="8047" w:type="dxa"/>
            <w:gridSpan w:val="4"/>
            <w:tcBorders>
              <w:top w:val="nil"/>
              <w:left w:val="nil"/>
              <w:bottom w:val="single" w:sz="4" w:space="0" w:color="auto"/>
            </w:tcBorders>
          </w:tcPr>
          <w:p w:rsidR="00C02C42" w:rsidRPr="002A5ACE" w:rsidRDefault="00C02C42" w:rsidP="00791E06">
            <w:pPr>
              <w:numPr>
                <w:ilvl w:val="0"/>
                <w:numId w:val="8"/>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Are you a legal resident of the United States?</w:t>
            </w:r>
          </w:p>
          <w:p w:rsidR="00C02C42" w:rsidRPr="002A5ACE" w:rsidRDefault="00C02C42" w:rsidP="00791E06">
            <w:pPr>
              <w:autoSpaceDE w:val="0"/>
              <w:autoSpaceDN w:val="0"/>
              <w:adjustRightInd w:val="0"/>
              <w:spacing w:after="0" w:line="240" w:lineRule="auto"/>
              <w:ind w:left="792" w:hanging="90"/>
              <w:jc w:val="both"/>
              <w:rPr>
                <w:rFonts w:ascii="Trebuchet MS" w:eastAsia="Times New Roman" w:hAnsi="Trebuchet MS" w:cs="Times New Roman"/>
                <w:sz w:val="16"/>
                <w:szCs w:val="19"/>
              </w:rPr>
            </w:pPr>
            <w:r w:rsidRPr="002A5ACE">
              <w:rPr>
                <w:rFonts w:ascii="Trebuchet MS" w:eastAsia="Times New Roman" w:hAnsi="Trebuchet MS" w:cs="Times New Roman"/>
                <w:b/>
                <w:bCs/>
                <w:sz w:val="16"/>
                <w:szCs w:val="19"/>
              </w:rPr>
              <w:t>(You must be a legal resident of the United States to qualify for a real estate broker's license.)</w:t>
            </w:r>
          </w:p>
        </w:tc>
      </w:tr>
      <w:tr w:rsidR="00E86233" w:rsidRPr="002A5ACE" w:rsidTr="00791E06">
        <w:trPr>
          <w:cantSplit/>
          <w:trHeight w:val="260"/>
        </w:trPr>
        <w:tc>
          <w:tcPr>
            <w:tcW w:w="10370" w:type="dxa"/>
            <w:gridSpan w:val="5"/>
            <w:tcBorders>
              <w:top w:val="single" w:sz="4" w:space="0" w:color="auto"/>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tc>
      </w:tr>
      <w:tr w:rsidR="00E86233" w:rsidRPr="002A5ACE" w:rsidTr="00791E06">
        <w:trPr>
          <w:cantSplit/>
          <w:trHeight w:val="800"/>
        </w:trPr>
        <w:tc>
          <w:tcPr>
            <w:tcW w:w="10370" w:type="dxa"/>
            <w:gridSpan w:val="5"/>
            <w:tcBorders>
              <w:top w:val="single" w:sz="4" w:space="0" w:color="auto"/>
              <w:bottom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sz w:val="18"/>
                <w:szCs w:val="20"/>
              </w:rPr>
              <w:br w:type="page"/>
            </w:r>
          </w:p>
          <w:p w:rsidR="00130560" w:rsidRPr="00D74548" w:rsidRDefault="00D74548" w:rsidP="00791E06">
            <w:pPr>
              <w:autoSpaceDE w:val="0"/>
              <w:autoSpaceDN w:val="0"/>
              <w:adjustRightInd w:val="0"/>
              <w:spacing w:after="0" w:line="240" w:lineRule="auto"/>
              <w:jc w:val="center"/>
              <w:rPr>
                <w:rFonts w:ascii="Trebuchet MS" w:eastAsia="Times New Roman" w:hAnsi="Trebuchet MS" w:cs="Times New Roman"/>
                <w:b/>
                <w:bCs/>
                <w:sz w:val="20"/>
                <w:szCs w:val="20"/>
              </w:rPr>
            </w:pPr>
            <w:r w:rsidRPr="00D74548">
              <w:rPr>
                <w:rFonts w:ascii="Trebuchet MS" w:eastAsia="Times New Roman" w:hAnsi="Trebuchet MS" w:cs="Times New Roman"/>
                <w:b/>
                <w:bCs/>
                <w:sz w:val="20"/>
                <w:szCs w:val="20"/>
              </w:rPr>
              <w:t>Application Instructions</w:t>
            </w:r>
            <w:r w:rsidR="00337D51">
              <w:rPr>
                <w:rFonts w:ascii="Trebuchet MS" w:eastAsia="Times New Roman" w:hAnsi="Trebuchet MS" w:cs="Times New Roman"/>
                <w:b/>
                <w:bCs/>
                <w:sz w:val="20"/>
                <w:szCs w:val="20"/>
              </w:rPr>
              <w:t xml:space="preserve"> for Section E</w:t>
            </w:r>
          </w:p>
          <w:p w:rsidR="00130560" w:rsidRDefault="00130560" w:rsidP="00791E06">
            <w:pPr>
              <w:autoSpaceDE w:val="0"/>
              <w:autoSpaceDN w:val="0"/>
              <w:adjustRightInd w:val="0"/>
              <w:spacing w:after="0" w:line="240" w:lineRule="auto"/>
              <w:jc w:val="both"/>
              <w:rPr>
                <w:rFonts w:ascii="Trebuchet MS" w:eastAsia="Times New Roman" w:hAnsi="Trebuchet MS" w:cs="Times New Roman"/>
                <w:b/>
                <w:bCs/>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b/>
                <w:bCs/>
                <w:sz w:val="16"/>
                <w:szCs w:val="20"/>
              </w:rPr>
              <w:t xml:space="preserve">If you answered “Yes” </w:t>
            </w:r>
            <w:r w:rsidRPr="002A5ACE">
              <w:rPr>
                <w:rFonts w:ascii="Trebuchet MS" w:eastAsia="Times New Roman" w:hAnsi="Trebuchet MS" w:cs="Times New Roman"/>
                <w:sz w:val="16"/>
                <w:szCs w:val="20"/>
              </w:rPr>
              <w:t xml:space="preserve">to any one of the first five questions </w:t>
            </w:r>
            <w:r w:rsidR="00337D51">
              <w:rPr>
                <w:rFonts w:ascii="Trebuchet MS" w:eastAsia="Times New Roman" w:hAnsi="Trebuchet MS" w:cs="Times New Roman"/>
                <w:sz w:val="16"/>
                <w:szCs w:val="20"/>
              </w:rPr>
              <w:t>in Section E</w:t>
            </w:r>
            <w:r w:rsidR="00130560">
              <w:rPr>
                <w:rFonts w:ascii="Trebuchet MS" w:eastAsia="Times New Roman" w:hAnsi="Trebuchet MS" w:cs="Times New Roman"/>
                <w:sz w:val="16"/>
                <w:szCs w:val="20"/>
              </w:rPr>
              <w:t xml:space="preserve"> of this</w:t>
            </w:r>
            <w:r w:rsidRPr="002A5ACE">
              <w:rPr>
                <w:rFonts w:ascii="Trebuchet MS" w:eastAsia="Times New Roman" w:hAnsi="Trebuchet MS" w:cs="Times New Roman"/>
                <w:sz w:val="16"/>
                <w:szCs w:val="20"/>
              </w:rPr>
              <w:t xml:space="preserve"> application, locate the number(s) you answered “Yes” to below and determine supporting documentation that should accompany your application for licensure.</w:t>
            </w:r>
          </w:p>
        </w:tc>
      </w:tr>
      <w:tr w:rsidR="00E86233" w:rsidRPr="002A5ACE" w:rsidTr="00791E06">
        <w:trPr>
          <w:cantSplit/>
          <w:trHeight w:val="1430"/>
        </w:trPr>
        <w:tc>
          <w:tcPr>
            <w:tcW w:w="10370" w:type="dxa"/>
            <w:gridSpan w:val="5"/>
            <w:tcBorders>
              <w:top w:val="nil"/>
              <w:bottom w:val="nil"/>
            </w:tcBorders>
          </w:tcPr>
          <w:p w:rsidR="00C02C42" w:rsidRPr="002A5ACE" w:rsidRDefault="00C02C42" w:rsidP="00791E06">
            <w:pPr>
              <w:numPr>
                <w:ilvl w:val="0"/>
                <w:numId w:val="5"/>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Prepare and send a written account explaining the details of the complaint and its resolution.</w:t>
            </w:r>
          </w:p>
          <w:p w:rsidR="00C02C42" w:rsidRPr="002A5ACE" w:rsidRDefault="00C02C42" w:rsidP="00791E06">
            <w:pPr>
              <w:numPr>
                <w:ilvl w:val="0"/>
                <w:numId w:val="5"/>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Provide a letter from the licensing agency detailing the events that caused action to be taken against your license, including dates and locations and any subsequent reinstatement of your license.</w:t>
            </w:r>
          </w:p>
          <w:p w:rsidR="00C02C42" w:rsidRPr="002A5ACE" w:rsidRDefault="00C02C42" w:rsidP="00791E06">
            <w:pPr>
              <w:numPr>
                <w:ilvl w:val="0"/>
                <w:numId w:val="5"/>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Provide the following documentation:</w:t>
            </w:r>
          </w:p>
          <w:p w:rsidR="00C02C42" w:rsidRPr="002A5ACE" w:rsidRDefault="00C02C42" w:rsidP="00791E06">
            <w:pPr>
              <w:numPr>
                <w:ilvl w:val="1"/>
                <w:numId w:val="5"/>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A copy of the judgment and sentence.</w:t>
            </w:r>
          </w:p>
          <w:p w:rsidR="00C02C42" w:rsidRPr="002A5ACE" w:rsidRDefault="00C02C42" w:rsidP="00791E06">
            <w:pPr>
              <w:numPr>
                <w:ilvl w:val="1"/>
                <w:numId w:val="5"/>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A written account of your part in the alleged offense and its current status.</w:t>
            </w:r>
          </w:p>
          <w:p w:rsidR="00C02C42" w:rsidRPr="002A5ACE" w:rsidRDefault="00C02C42" w:rsidP="00791E06">
            <w:pPr>
              <w:numPr>
                <w:ilvl w:val="1"/>
                <w:numId w:val="5"/>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If applicable, a letter from your parole officer detailing your degree of rehabilitation.</w:t>
            </w:r>
          </w:p>
          <w:p w:rsidR="00C02C42" w:rsidRPr="002A5ACE" w:rsidRDefault="00C02C42" w:rsidP="00791E06">
            <w:pPr>
              <w:numPr>
                <w:ilvl w:val="0"/>
                <w:numId w:val="5"/>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Submit the following documentation:</w:t>
            </w:r>
          </w:p>
          <w:p w:rsidR="00C02C42" w:rsidRPr="002A5ACE" w:rsidRDefault="00C02C42" w:rsidP="00791E06">
            <w:pPr>
              <w:numPr>
                <w:ilvl w:val="1"/>
                <w:numId w:val="5"/>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Copies of all relevant civil complaints in which you have been named as a defendant.</w:t>
            </w:r>
          </w:p>
          <w:p w:rsidR="00C02C42" w:rsidRPr="002A5ACE" w:rsidRDefault="00C02C42" w:rsidP="00791E06">
            <w:pPr>
              <w:numPr>
                <w:ilvl w:val="1"/>
                <w:numId w:val="5"/>
              </w:numPr>
              <w:autoSpaceDE w:val="0"/>
              <w:autoSpaceDN w:val="0"/>
              <w:adjustRightInd w:val="0"/>
              <w:spacing w:after="0" w:line="240" w:lineRule="auto"/>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Copies of the final dispositions of subject lawsuits (if available), or a written explanation of the current status of complaint(s) against you.</w:t>
            </w:r>
          </w:p>
          <w:p w:rsidR="00C02C42" w:rsidRPr="002A5ACE" w:rsidRDefault="00C02C42" w:rsidP="00791E06">
            <w:pPr>
              <w:numPr>
                <w:ilvl w:val="0"/>
                <w:numId w:val="5"/>
              </w:numPr>
              <w:tabs>
                <w:tab w:val="num" w:pos="630"/>
              </w:tabs>
              <w:autoSpaceDE w:val="0"/>
              <w:autoSpaceDN w:val="0"/>
              <w:adjustRightInd w:val="0"/>
              <w:spacing w:after="0" w:line="240" w:lineRule="auto"/>
              <w:ind w:left="630"/>
              <w:jc w:val="both"/>
              <w:rPr>
                <w:rFonts w:ascii="Trebuchet MS" w:eastAsia="Times New Roman" w:hAnsi="Trebuchet MS" w:cs="Times New Roman"/>
                <w:i/>
                <w:sz w:val="16"/>
                <w:szCs w:val="16"/>
              </w:rPr>
            </w:pPr>
            <w:r w:rsidRPr="002A5ACE">
              <w:rPr>
                <w:rFonts w:ascii="Trebuchet MS" w:eastAsia="Times New Roman" w:hAnsi="Trebuchet MS" w:cs="Times New Roman"/>
                <w:sz w:val="16"/>
                <w:szCs w:val="16"/>
              </w:rPr>
              <w:t xml:space="preserve">See the fingerprinting instruction sheet and Fingerprint Certification Form on </w:t>
            </w:r>
            <w:r w:rsidR="00792A8A">
              <w:rPr>
                <w:rFonts w:ascii="Trebuchet MS" w:eastAsia="Times New Roman" w:hAnsi="Trebuchet MS" w:cs="Times New Roman"/>
                <w:sz w:val="16"/>
                <w:szCs w:val="16"/>
              </w:rPr>
              <w:t>pages 7 and 8.</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tc>
      </w:tr>
      <w:tr w:rsidR="00E86233" w:rsidRPr="002A5ACE" w:rsidTr="00791E06">
        <w:trPr>
          <w:cantSplit/>
          <w:trHeight w:val="458"/>
        </w:trPr>
        <w:tc>
          <w:tcPr>
            <w:tcW w:w="10370" w:type="dxa"/>
            <w:gridSpan w:val="5"/>
            <w:tcBorders>
              <w:top w:val="nil"/>
              <w:bottom w:val="nil"/>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b/>
                <w:bCs/>
                <w:sz w:val="16"/>
                <w:szCs w:val="20"/>
              </w:rPr>
              <w:t xml:space="preserve">If you answered “No” </w:t>
            </w:r>
            <w:r w:rsidRPr="002A5ACE">
              <w:rPr>
                <w:rFonts w:ascii="Trebuchet MS" w:eastAsia="Times New Roman" w:hAnsi="Trebuchet MS" w:cs="Times New Roman"/>
                <w:sz w:val="16"/>
                <w:szCs w:val="20"/>
              </w:rPr>
              <w:t>to questions seven or eight of this application, locate the number(s) you answered “No” to below for additional information.</w:t>
            </w:r>
          </w:p>
        </w:tc>
      </w:tr>
      <w:tr w:rsidR="00E86233" w:rsidRPr="002A5ACE" w:rsidTr="00791E06">
        <w:trPr>
          <w:cantSplit/>
          <w:trHeight w:val="1430"/>
        </w:trPr>
        <w:tc>
          <w:tcPr>
            <w:tcW w:w="10370" w:type="dxa"/>
            <w:gridSpan w:val="5"/>
            <w:tcBorders>
              <w:top w:val="nil"/>
              <w:bottom w:val="single" w:sz="4" w:space="0" w:color="auto"/>
            </w:tcBorders>
          </w:tcPr>
          <w:p w:rsidR="00C02C42" w:rsidRPr="002A5ACE" w:rsidRDefault="00C02C42" w:rsidP="00791E06">
            <w:pPr>
              <w:numPr>
                <w:ilvl w:val="0"/>
                <w:numId w:val="6"/>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19"/>
              </w:rPr>
            </w:pPr>
            <w:r w:rsidRPr="002A5ACE">
              <w:rPr>
                <w:rFonts w:ascii="Trebuchet MS" w:eastAsia="Times New Roman" w:hAnsi="Trebuchet MS" w:cs="Times New Roman"/>
                <w:sz w:val="16"/>
                <w:szCs w:val="19"/>
              </w:rPr>
              <w:t>Request from the state(s)/jurisdiction(s) (other than New Mexico) in which you currently or previously practiced, a certified license history which is to be included with this information when you submit your New Mexico Real Estate Broker License Application packet</w:t>
            </w:r>
          </w:p>
          <w:p w:rsidR="00C02C42" w:rsidRPr="002A5ACE" w:rsidRDefault="00C02C42" w:rsidP="00791E06">
            <w:pPr>
              <w:numPr>
                <w:ilvl w:val="0"/>
                <w:numId w:val="6"/>
              </w:numPr>
              <w:tabs>
                <w:tab w:val="num" w:pos="630"/>
              </w:tabs>
              <w:autoSpaceDE w:val="0"/>
              <w:autoSpaceDN w:val="0"/>
              <w:adjustRightInd w:val="0"/>
              <w:spacing w:after="0" w:line="240" w:lineRule="auto"/>
              <w:ind w:left="630"/>
              <w:rPr>
                <w:rFonts w:ascii="Trebuchet MS" w:eastAsia="Times New Roman" w:hAnsi="Trebuchet MS" w:cs="Times New Roman"/>
                <w:sz w:val="16"/>
                <w:szCs w:val="19"/>
              </w:rPr>
            </w:pPr>
            <w:r w:rsidRPr="002A5ACE">
              <w:rPr>
                <w:rFonts w:ascii="Trebuchet MS" w:eastAsia="Times New Roman" w:hAnsi="Trebuchet MS" w:cs="Times New Roman"/>
                <w:sz w:val="16"/>
                <w:szCs w:val="19"/>
              </w:rPr>
              <w:t>All active real estate Associate Brokers and Qualifying Brokers are required to have errors and omissions insurance meeting the requirements of part 5 of the Real Estate Commission Rules and Regulations. Insurance may be obtained through the Commission’s contract insurance carrier, Rice Insurance Services, or another insurance carrier.  Enrollment forms and other information may be obtained</w:t>
            </w:r>
            <w:r w:rsidR="00607D12" w:rsidRPr="00E86233">
              <w:rPr>
                <w:rFonts w:ascii="Trebuchet MS" w:eastAsia="Times New Roman" w:hAnsi="Trebuchet MS" w:cs="Times New Roman"/>
                <w:sz w:val="16"/>
                <w:szCs w:val="19"/>
              </w:rPr>
              <w:t xml:space="preserve"> </w:t>
            </w:r>
            <w:r w:rsidRPr="002A5ACE">
              <w:rPr>
                <w:rFonts w:ascii="Trebuchet MS" w:eastAsia="Times New Roman" w:hAnsi="Trebuchet MS" w:cs="Times New Roman"/>
                <w:sz w:val="16"/>
                <w:szCs w:val="19"/>
              </w:rPr>
              <w:t xml:space="preserve">from the Commission office, the Commission Web site at </w:t>
            </w:r>
            <w:hyperlink r:id="rId11" w:history="1">
              <w:r w:rsidRPr="00E86233">
                <w:rPr>
                  <w:rFonts w:ascii="Trebuchet MS" w:eastAsia="Times New Roman" w:hAnsi="Trebuchet MS" w:cs="Times New Roman"/>
                  <w:sz w:val="18"/>
                  <w:szCs w:val="20"/>
                  <w:u w:val="single"/>
                </w:rPr>
                <w:t>www.rld.state.nm.us/boards/real_estate_commission.aspx</w:t>
              </w:r>
            </w:hyperlink>
            <w:r w:rsidRPr="002A5ACE">
              <w:rPr>
                <w:rFonts w:ascii="Trebuchet MS" w:eastAsia="Times New Roman" w:hAnsi="Trebuchet MS" w:cs="Times New Roman"/>
                <w:sz w:val="18"/>
                <w:szCs w:val="20"/>
              </w:rPr>
              <w:t xml:space="preserve"> </w:t>
            </w:r>
            <w:r w:rsidRPr="002A5ACE">
              <w:rPr>
                <w:rFonts w:ascii="Trebuchet MS" w:eastAsia="Times New Roman" w:hAnsi="Trebuchet MS" w:cs="Times New Roman"/>
                <w:sz w:val="16"/>
                <w:szCs w:val="19"/>
              </w:rPr>
              <w:t>or from Rice Insurance Services at 800.637.7319.</w:t>
            </w:r>
          </w:p>
          <w:p w:rsidR="00C02C42" w:rsidRPr="002A5ACE" w:rsidRDefault="00C02C42" w:rsidP="00791E06">
            <w:pPr>
              <w:numPr>
                <w:ilvl w:val="0"/>
                <w:numId w:val="6"/>
              </w:numPr>
              <w:tabs>
                <w:tab w:val="num" w:pos="630"/>
              </w:tabs>
              <w:autoSpaceDE w:val="0"/>
              <w:autoSpaceDN w:val="0"/>
              <w:adjustRightInd w:val="0"/>
              <w:spacing w:after="0" w:line="240" w:lineRule="auto"/>
              <w:ind w:left="630"/>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9"/>
              </w:rPr>
              <w:t xml:space="preserve">If you answered “No” to question 8, you are not eligible for licensure. You must be a legal resident of the United States to qualify for a real estate broker’s license. </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tc>
      </w:tr>
      <w:tr w:rsidR="00E86233" w:rsidRPr="002A5ACE" w:rsidTr="00791E06">
        <w:trPr>
          <w:cantSplit/>
          <w:trHeight w:val="1430"/>
        </w:trPr>
        <w:tc>
          <w:tcPr>
            <w:tcW w:w="10370" w:type="dxa"/>
            <w:gridSpan w:val="5"/>
            <w:tcBorders>
              <w:top w:val="single" w:sz="4" w:space="0" w:color="auto"/>
              <w:bottom w:val="single" w:sz="4" w:space="0" w:color="auto"/>
            </w:tcBorders>
          </w:tcPr>
          <w:p w:rsidR="00CE02E7" w:rsidRPr="00E86233" w:rsidRDefault="00CE02E7" w:rsidP="00791E06">
            <w:pPr>
              <w:autoSpaceDE w:val="0"/>
              <w:autoSpaceDN w:val="0"/>
              <w:adjustRightInd w:val="0"/>
              <w:spacing w:after="0" w:line="240" w:lineRule="auto"/>
              <w:jc w:val="both"/>
              <w:rPr>
                <w:rFonts w:ascii="Trebuchet MS" w:eastAsia="Times New Roman" w:hAnsi="Trebuchet MS" w:cs="Times New Roman"/>
                <w:b/>
                <w:bCs/>
                <w:sz w:val="16"/>
                <w:szCs w:val="24"/>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b/>
                <w:bCs/>
                <w:sz w:val="16"/>
                <w:szCs w:val="24"/>
              </w:rPr>
              <w:t>AFFIDAVIT OF CHARACTER</w:t>
            </w:r>
            <w:r w:rsidRPr="002A5ACE">
              <w:rPr>
                <w:rFonts w:ascii="Trebuchet MS" w:eastAsia="Times New Roman" w:hAnsi="Trebuchet MS" w:cs="Times New Roman"/>
                <w:sz w:val="16"/>
                <w:szCs w:val="24"/>
              </w:rPr>
              <w:t xml:space="preserve">: </w:t>
            </w:r>
            <w:r w:rsidRPr="002A5ACE">
              <w:rPr>
                <w:rFonts w:ascii="Trebuchet MS" w:eastAsia="Times New Roman" w:hAnsi="Trebuchet MS" w:cs="Times New Roman"/>
                <w:sz w:val="16"/>
                <w:szCs w:val="20"/>
              </w:rPr>
              <w:t xml:space="preserve">You must have the Affidavit of Character section below completed by two individuals </w:t>
            </w:r>
            <w:r w:rsidRPr="002A5ACE">
              <w:rPr>
                <w:rFonts w:ascii="Trebuchet MS" w:eastAsia="Times New Roman" w:hAnsi="Trebuchet MS" w:cs="Times New Roman"/>
                <w:b/>
                <w:bCs/>
                <w:i/>
                <w:iCs/>
                <w:sz w:val="16"/>
                <w:szCs w:val="20"/>
              </w:rPr>
              <w:t xml:space="preserve">or </w:t>
            </w:r>
            <w:r w:rsidRPr="002A5ACE">
              <w:rPr>
                <w:rFonts w:ascii="Trebuchet MS" w:eastAsia="Times New Roman" w:hAnsi="Trebuchet MS" w:cs="Times New Roman"/>
                <w:sz w:val="16"/>
                <w:szCs w:val="20"/>
              </w:rPr>
              <w:t>include character reference letters from two individuals who own property in the county in which you reside or do business.</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b/>
                <w:bCs/>
                <w:sz w:val="16"/>
                <w:szCs w:val="20"/>
              </w:rPr>
              <w:t>Affidavit of Character</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18"/>
              </w:rPr>
            </w:pPr>
            <w:r w:rsidRPr="002A5ACE">
              <w:rPr>
                <w:rFonts w:ascii="Trebuchet MS" w:eastAsia="Times New Roman" w:hAnsi="Trebuchet MS" w:cs="Times New Roman"/>
                <w:sz w:val="16"/>
                <w:szCs w:val="18"/>
              </w:rPr>
              <w:t>In signing this application, I affirm to the best of my knowledge and belief that the individual named on this form is of good moral character and is honest and trustworthy. I further certify that I am a property owner in the county of residence or place of business of the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sz w:val="16"/>
                <w:szCs w:val="18"/>
              </w:rPr>
              <w:t>individual named herein</w:t>
            </w:r>
          </w:p>
        </w:tc>
      </w:tr>
      <w:tr w:rsidR="00E86233" w:rsidRPr="00E86233" w:rsidTr="00791E06">
        <w:trPr>
          <w:cantSplit/>
          <w:trHeight w:val="1430"/>
        </w:trPr>
        <w:tc>
          <w:tcPr>
            <w:tcW w:w="5185" w:type="dxa"/>
            <w:gridSpan w:val="3"/>
            <w:tcBorders>
              <w:top w:val="single" w:sz="4" w:space="0" w:color="auto"/>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b/>
                <w:bCs/>
                <w:sz w:val="16"/>
                <w:szCs w:val="20"/>
              </w:rPr>
              <w:t>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Name (Print)</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Name (Signature)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Street Address</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City                                                       State                        Zip</w:t>
            </w:r>
          </w:p>
        </w:tc>
        <w:tc>
          <w:tcPr>
            <w:tcW w:w="5185" w:type="dxa"/>
            <w:gridSpan w:val="2"/>
            <w:tcBorders>
              <w:top w:val="single" w:sz="4" w:space="0" w:color="auto"/>
              <w:bottom w:val="single" w:sz="4" w:space="0" w:color="auto"/>
            </w:tcBorders>
          </w:tcPr>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0"/>
              </w:rPr>
            </w:pPr>
            <w:r w:rsidRPr="002A5ACE">
              <w:rPr>
                <w:rFonts w:ascii="Trebuchet MS" w:eastAsia="Times New Roman" w:hAnsi="Trebuchet MS" w:cs="Times New Roman"/>
                <w:b/>
                <w:bCs/>
                <w:sz w:val="16"/>
                <w:szCs w:val="20"/>
              </w:rPr>
              <w:t>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Name (Print)</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Name (Signature)</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Street Address</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City                                                       State                        Zip</w:t>
            </w:r>
          </w:p>
        </w:tc>
      </w:tr>
      <w:tr w:rsidR="00E86233" w:rsidRPr="002A5ACE" w:rsidTr="00791E06">
        <w:trPr>
          <w:cantSplit/>
          <w:trHeight w:val="422"/>
        </w:trPr>
        <w:tc>
          <w:tcPr>
            <w:tcW w:w="10370" w:type="dxa"/>
            <w:gridSpan w:val="5"/>
            <w:tcBorders>
              <w:top w:val="single" w:sz="4" w:space="0" w:color="auto"/>
              <w:left w:val="nil"/>
              <w:bottom w:val="single" w:sz="4" w:space="0" w:color="auto"/>
              <w:right w:val="nil"/>
            </w:tcBorders>
          </w:tcPr>
          <w:p w:rsidR="00C02C42" w:rsidRPr="002A5ACE" w:rsidRDefault="00C02C42" w:rsidP="00791E06">
            <w:pPr>
              <w:autoSpaceDE w:val="0"/>
              <w:autoSpaceDN w:val="0"/>
              <w:adjustRightInd w:val="0"/>
              <w:spacing w:after="0" w:line="240" w:lineRule="auto"/>
              <w:jc w:val="both"/>
              <w:rPr>
                <w:rFonts w:ascii="TimesNewRoman,Bold" w:eastAsia="Times New Roman" w:hAnsi="TimesNewRoman,Bold" w:cs="Times New Roman"/>
                <w:b/>
                <w:bCs/>
                <w:sz w:val="24"/>
                <w:szCs w:val="24"/>
              </w:rPr>
            </w:pPr>
          </w:p>
        </w:tc>
      </w:tr>
      <w:tr w:rsidR="00E86233" w:rsidRPr="002A5ACE" w:rsidTr="00791E06">
        <w:trPr>
          <w:cantSplit/>
          <w:trHeight w:val="1430"/>
        </w:trPr>
        <w:tc>
          <w:tcPr>
            <w:tcW w:w="10370" w:type="dxa"/>
            <w:gridSpan w:val="5"/>
            <w:tcBorders>
              <w:top w:val="single" w:sz="4" w:space="0" w:color="auto"/>
              <w:bottom w:val="single" w:sz="4" w:space="0" w:color="auto"/>
            </w:tcBorders>
          </w:tcPr>
          <w:p w:rsidR="00C02C42" w:rsidRPr="00E86233" w:rsidRDefault="00607D12" w:rsidP="00791E06">
            <w:pPr>
              <w:autoSpaceDE w:val="0"/>
              <w:autoSpaceDN w:val="0"/>
              <w:adjustRightInd w:val="0"/>
              <w:spacing w:after="0" w:line="240" w:lineRule="auto"/>
              <w:jc w:val="both"/>
              <w:rPr>
                <w:rFonts w:ascii="Trebuchet MS" w:eastAsia="Times New Roman" w:hAnsi="Trebuchet MS" w:cs="Times New Roman"/>
                <w:b/>
                <w:bCs/>
                <w:sz w:val="24"/>
                <w:szCs w:val="24"/>
              </w:rPr>
            </w:pPr>
            <w:r w:rsidRPr="00E86233">
              <w:rPr>
                <w:rFonts w:ascii="Trebuchet MS" w:eastAsia="Times New Roman" w:hAnsi="Trebuchet MS" w:cs="Times New Roman"/>
                <w:b/>
                <w:bCs/>
                <w:sz w:val="24"/>
                <w:szCs w:val="24"/>
              </w:rPr>
              <w:t>Section C:</w:t>
            </w: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b/>
                <w:bCs/>
                <w:sz w:val="16"/>
                <w:szCs w:val="24"/>
              </w:rPr>
            </w:pPr>
            <w:r w:rsidRPr="002A5ACE">
              <w:rPr>
                <w:rFonts w:ascii="Trebuchet MS" w:eastAsia="Times New Roman" w:hAnsi="Trebuchet MS" w:cs="Times New Roman"/>
                <w:b/>
                <w:bCs/>
                <w:sz w:val="16"/>
                <w:szCs w:val="24"/>
              </w:rPr>
              <w:t>ADDITIONAL INFORMATION REQUIRED</w:t>
            </w:r>
          </w:p>
          <w:p w:rsidR="00130560" w:rsidRPr="00D74548" w:rsidRDefault="00130560" w:rsidP="00791E06">
            <w:pPr>
              <w:pStyle w:val="ListParagraph"/>
              <w:numPr>
                <w:ilvl w:val="0"/>
                <w:numId w:val="14"/>
              </w:numPr>
              <w:spacing w:after="0" w:line="240" w:lineRule="auto"/>
              <w:rPr>
                <w:rFonts w:ascii="Trebuchet MS" w:eastAsia="Times New Roman" w:hAnsi="Trebuchet MS" w:cs="Times New Roman"/>
                <w:sz w:val="16"/>
                <w:szCs w:val="16"/>
              </w:rPr>
            </w:pPr>
            <w:r w:rsidRPr="00D74548">
              <w:rPr>
                <w:rFonts w:ascii="Trebuchet MS" w:eastAsia="Times New Roman" w:hAnsi="Trebuchet MS" w:cs="Times New Roman"/>
                <w:sz w:val="16"/>
                <w:szCs w:val="16"/>
              </w:rPr>
              <w:t>An original certified certificate of license history from the jurisdiction(s) in which you are currently or were previously licensed.</w:t>
            </w:r>
          </w:p>
          <w:p w:rsidR="00130560" w:rsidRPr="00417CC2" w:rsidRDefault="00130560" w:rsidP="00791E06">
            <w:pPr>
              <w:spacing w:after="0" w:line="240" w:lineRule="auto"/>
              <w:ind w:left="360"/>
              <w:rPr>
                <w:rFonts w:ascii="Trebuchet MS" w:eastAsia="Times New Roman" w:hAnsi="Trebuchet MS" w:cs="Times New Roman"/>
                <w:sz w:val="16"/>
                <w:szCs w:val="16"/>
              </w:rPr>
            </w:pPr>
          </w:p>
          <w:p w:rsidR="00130560" w:rsidRPr="00D74548" w:rsidRDefault="00130560" w:rsidP="00791E06">
            <w:pPr>
              <w:pStyle w:val="ListParagraph"/>
              <w:numPr>
                <w:ilvl w:val="0"/>
                <w:numId w:val="14"/>
              </w:numPr>
              <w:spacing w:after="0" w:line="240" w:lineRule="auto"/>
              <w:rPr>
                <w:rFonts w:ascii="Trebuchet MS" w:eastAsia="Times New Roman" w:hAnsi="Trebuchet MS" w:cs="Times New Roman"/>
                <w:sz w:val="16"/>
                <w:szCs w:val="16"/>
              </w:rPr>
            </w:pPr>
            <w:r w:rsidRPr="00D74548">
              <w:rPr>
                <w:rFonts w:ascii="Trebuchet MS" w:eastAsia="Times New Roman" w:hAnsi="Trebuchet MS" w:cs="Times New Roman"/>
                <w:sz w:val="16"/>
                <w:szCs w:val="16"/>
              </w:rPr>
              <w:t xml:space="preserve">A certificate of current errors and omissions (E&amp;O) insurance coverage from Rice Insurance Services, New Mexico’s Contract insurance program manager, or another carrier.  Rice can be contacted toll free at 1-800-637-7319, or on line at </w:t>
            </w:r>
            <w:hyperlink r:id="rId12" w:history="1">
              <w:r w:rsidRPr="00D74548">
                <w:rPr>
                  <w:rFonts w:ascii="Trebuchet MS" w:eastAsia="Times New Roman" w:hAnsi="Trebuchet MS" w:cs="Times New Roman"/>
                  <w:color w:val="0000FF"/>
                  <w:sz w:val="16"/>
                  <w:szCs w:val="16"/>
                  <w:u w:val="single"/>
                </w:rPr>
                <w:t>http://www.risceo.com</w:t>
              </w:r>
            </w:hyperlink>
            <w:r w:rsidRPr="00D74548">
              <w:rPr>
                <w:rFonts w:ascii="Trebuchet MS" w:eastAsia="Times New Roman" w:hAnsi="Trebuchet MS" w:cs="Times New Roman"/>
                <w:sz w:val="16"/>
                <w:szCs w:val="16"/>
              </w:rPr>
              <w:t xml:space="preserve">.  Please review Part 5 of the Commission Rules, Errors and Omissions Insurance, accessible at </w:t>
            </w:r>
            <w:hyperlink r:id="rId13" w:history="1">
              <w:r w:rsidRPr="00D74548">
                <w:rPr>
                  <w:rFonts w:ascii="Trebuchet MS" w:eastAsia="Times New Roman" w:hAnsi="Trebuchet MS" w:cs="Times New Roman"/>
                  <w:color w:val="0000FF"/>
                  <w:sz w:val="16"/>
                  <w:szCs w:val="16"/>
                  <w:u w:val="single"/>
                </w:rPr>
                <w:t>www.rld.state.nm.us//boards/Real_Estate_Commission.aspx</w:t>
              </w:r>
            </w:hyperlink>
            <w:r w:rsidRPr="00D74548">
              <w:rPr>
                <w:rFonts w:ascii="Trebuchet MS" w:eastAsia="Times New Roman" w:hAnsi="Trebuchet MS" w:cs="Times New Roman"/>
                <w:sz w:val="16"/>
                <w:szCs w:val="16"/>
              </w:rPr>
              <w:t xml:space="preserve"> , Law and Rules, for E&amp;O coverage requirements.</w:t>
            </w:r>
          </w:p>
          <w:p w:rsidR="00130560" w:rsidRPr="00417CC2" w:rsidRDefault="00130560" w:rsidP="00791E06">
            <w:pPr>
              <w:spacing w:after="0" w:line="240" w:lineRule="auto"/>
              <w:rPr>
                <w:rFonts w:ascii="Trebuchet MS" w:eastAsia="Times New Roman" w:hAnsi="Trebuchet MS" w:cs="Times New Roman"/>
                <w:sz w:val="16"/>
                <w:szCs w:val="16"/>
              </w:rPr>
            </w:pPr>
          </w:p>
          <w:p w:rsidR="00130560" w:rsidRPr="00D74548" w:rsidRDefault="00130560" w:rsidP="00791E06">
            <w:pPr>
              <w:pStyle w:val="ListParagraph"/>
              <w:numPr>
                <w:ilvl w:val="0"/>
                <w:numId w:val="14"/>
              </w:numPr>
              <w:spacing w:after="0" w:line="240" w:lineRule="auto"/>
              <w:rPr>
                <w:rFonts w:ascii="Trebuchet MS" w:eastAsia="Times New Roman" w:hAnsi="Trebuchet MS" w:cs="Times New Roman"/>
                <w:sz w:val="16"/>
                <w:szCs w:val="16"/>
              </w:rPr>
            </w:pPr>
            <w:r w:rsidRPr="00D74548">
              <w:rPr>
                <w:rFonts w:ascii="Trebuchet MS" w:eastAsia="Times New Roman" w:hAnsi="Trebuchet MS" w:cs="Times New Roman"/>
                <w:sz w:val="16"/>
                <w:szCs w:val="16"/>
              </w:rPr>
              <w:t xml:space="preserve">Fingerprinting Requirements </w:t>
            </w:r>
            <w:r w:rsidR="00D74548" w:rsidRPr="00D74548">
              <w:rPr>
                <w:rFonts w:ascii="Trebuchet MS" w:eastAsia="Times New Roman" w:hAnsi="Trebuchet MS" w:cs="Times New Roman"/>
                <w:sz w:val="16"/>
                <w:szCs w:val="16"/>
              </w:rPr>
              <w:t>(See pages 9, and 10of this application)</w:t>
            </w:r>
          </w:p>
          <w:p w:rsidR="00130560" w:rsidRPr="00417CC2" w:rsidRDefault="00130560" w:rsidP="00791E06">
            <w:pPr>
              <w:spacing w:after="0" w:line="240" w:lineRule="auto"/>
              <w:rPr>
                <w:rFonts w:ascii="Trebuchet MS" w:eastAsia="Times New Roman" w:hAnsi="Trebuchet MS" w:cs="Times New Roman"/>
                <w:sz w:val="16"/>
                <w:szCs w:val="16"/>
              </w:rPr>
            </w:pPr>
          </w:p>
          <w:p w:rsidR="00130560" w:rsidRPr="00D74548" w:rsidRDefault="00130560" w:rsidP="00791E06">
            <w:pPr>
              <w:pStyle w:val="ListParagraph"/>
              <w:numPr>
                <w:ilvl w:val="0"/>
                <w:numId w:val="14"/>
              </w:numPr>
              <w:spacing w:after="0" w:line="240" w:lineRule="auto"/>
              <w:rPr>
                <w:rFonts w:ascii="Times New Roman" w:eastAsia="Times New Roman" w:hAnsi="Times New Roman" w:cs="Times New Roman"/>
                <w:sz w:val="16"/>
                <w:szCs w:val="16"/>
              </w:rPr>
            </w:pPr>
            <w:r w:rsidRPr="00D74548">
              <w:rPr>
                <w:rFonts w:ascii="Trebuchet MS" w:eastAsia="Times New Roman" w:hAnsi="Trebuchet MS" w:cs="Times New Roman"/>
                <w:sz w:val="16"/>
                <w:szCs w:val="16"/>
              </w:rPr>
              <w:t>A $270 fee for a three-year license</w:t>
            </w:r>
            <w:r w:rsidRPr="00D74548">
              <w:rPr>
                <w:rFonts w:ascii="Times New Roman" w:eastAsia="Times New Roman" w:hAnsi="Times New Roman" w:cs="Times New Roman"/>
                <w:sz w:val="16"/>
                <w:szCs w:val="16"/>
              </w:rPr>
              <w:t>.</w:t>
            </w:r>
          </w:p>
          <w:p w:rsidR="00C02C42" w:rsidRPr="002A5ACE" w:rsidRDefault="00C02C42" w:rsidP="00791E06">
            <w:pPr>
              <w:autoSpaceDE w:val="0"/>
              <w:autoSpaceDN w:val="0"/>
              <w:adjustRightInd w:val="0"/>
              <w:spacing w:after="0" w:line="240" w:lineRule="auto"/>
              <w:ind w:left="630"/>
              <w:jc w:val="both"/>
              <w:rPr>
                <w:rFonts w:ascii="Trebuchet MS" w:eastAsia="Times New Roman" w:hAnsi="Trebuchet MS" w:cs="Times New Roman"/>
                <w:b/>
                <w:bCs/>
                <w:sz w:val="16"/>
                <w:szCs w:val="20"/>
              </w:rPr>
            </w:pPr>
          </w:p>
        </w:tc>
      </w:tr>
    </w:tbl>
    <w:p w:rsidR="00607D12" w:rsidRPr="00E86233" w:rsidRDefault="00607D12"/>
    <w:tbl>
      <w:tblPr>
        <w:tblpPr w:leftFromText="180" w:rightFromText="180" w:vertAnchor="text" w:horzAnchor="margin" w:tblpY="-451"/>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0"/>
      </w:tblGrid>
      <w:tr w:rsidR="00E86233" w:rsidRPr="002A5ACE" w:rsidTr="00607D12">
        <w:tc>
          <w:tcPr>
            <w:tcW w:w="10370" w:type="dxa"/>
            <w:tcBorders>
              <w:bottom w:val="single" w:sz="4" w:space="0" w:color="auto"/>
            </w:tcBorders>
          </w:tcPr>
          <w:p w:rsidR="00CE02E7" w:rsidRPr="00E86233" w:rsidRDefault="00CE02E7" w:rsidP="0093711D">
            <w:pPr>
              <w:autoSpaceDE w:val="0"/>
              <w:autoSpaceDN w:val="0"/>
              <w:adjustRightInd w:val="0"/>
              <w:spacing w:after="0" w:line="240" w:lineRule="auto"/>
              <w:jc w:val="both"/>
              <w:rPr>
                <w:rFonts w:ascii="Trebuchet MS" w:eastAsia="Times New Roman" w:hAnsi="Trebuchet MS" w:cs="Times New Roman"/>
                <w:b/>
                <w:bCs/>
                <w:sz w:val="16"/>
                <w:szCs w:val="18"/>
              </w:rPr>
            </w:pP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b/>
                <w:bCs/>
                <w:sz w:val="16"/>
                <w:szCs w:val="18"/>
              </w:rPr>
            </w:pPr>
            <w:r w:rsidRPr="002A5ACE">
              <w:rPr>
                <w:rFonts w:ascii="Trebuchet MS" w:eastAsia="Times New Roman" w:hAnsi="Trebuchet MS" w:cs="Times New Roman"/>
                <w:b/>
                <w:bCs/>
                <w:sz w:val="16"/>
                <w:szCs w:val="18"/>
              </w:rPr>
              <w:t>CONSENT TO LAWSUITS</w:t>
            </w: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b/>
                <w:bCs/>
                <w:sz w:val="16"/>
                <w:szCs w:val="18"/>
              </w:rPr>
            </w:pP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sz w:val="16"/>
                <w:szCs w:val="18"/>
              </w:rPr>
            </w:pPr>
            <w:r w:rsidRPr="002A5ACE">
              <w:rPr>
                <w:rFonts w:ascii="Trebuchet MS" w:eastAsia="Times New Roman" w:hAnsi="Trebuchet MS" w:cs="Times New Roman"/>
                <w:sz w:val="16"/>
                <w:szCs w:val="18"/>
              </w:rPr>
              <w:t>If the address on this application is not within the State of New Mexico, by virtue of my signature below, I do hereby irrevocably consent that lawsuits and actions may be commenced against me in the proper courts of the State of New Mexico.</w:t>
            </w: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sz w:val="16"/>
                <w:szCs w:val="20"/>
              </w:rPr>
            </w:pPr>
          </w:p>
          <w:p w:rsidR="00CE02E7" w:rsidRPr="00E86233" w:rsidRDefault="00CE02E7" w:rsidP="0093711D">
            <w:pPr>
              <w:autoSpaceDE w:val="0"/>
              <w:autoSpaceDN w:val="0"/>
              <w:adjustRightInd w:val="0"/>
              <w:spacing w:after="0" w:line="240" w:lineRule="auto"/>
              <w:jc w:val="both"/>
              <w:rPr>
                <w:rFonts w:ascii="Trebuchet MS" w:eastAsia="Times New Roman" w:hAnsi="Trebuchet MS" w:cs="Times New Roman"/>
                <w:sz w:val="16"/>
                <w:szCs w:val="20"/>
              </w:rPr>
            </w:pPr>
          </w:p>
          <w:p w:rsidR="00CE02E7" w:rsidRPr="00E86233" w:rsidRDefault="00791E06" w:rsidP="0093711D">
            <w:pPr>
              <w:autoSpaceDE w:val="0"/>
              <w:autoSpaceDN w:val="0"/>
              <w:adjustRightInd w:val="0"/>
              <w:spacing w:after="0" w:line="240" w:lineRule="auto"/>
              <w:jc w:val="both"/>
              <w:rPr>
                <w:rFonts w:ascii="Trebuchet MS" w:eastAsia="Times New Roman" w:hAnsi="Trebuchet MS" w:cs="Times New Roman"/>
                <w:sz w:val="16"/>
                <w:szCs w:val="20"/>
              </w:rPr>
            </w:pPr>
            <w:r>
              <w:rPr>
                <w:rFonts w:ascii="Trebuchet MS" w:eastAsia="Times New Roman" w:hAnsi="Trebuchet MS" w:cs="Times New Roman"/>
                <w:sz w:val="16"/>
                <w:szCs w:val="20"/>
              </w:rPr>
              <w:t>x</w:t>
            </w: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___________________________________________________________________</w:t>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t>______________________________</w:t>
            </w:r>
          </w:p>
          <w:p w:rsidR="00791E06" w:rsidRDefault="00C02C42" w:rsidP="0093711D">
            <w:pPr>
              <w:autoSpaceDE w:val="0"/>
              <w:autoSpaceDN w:val="0"/>
              <w:adjustRightInd w:val="0"/>
              <w:spacing w:after="0" w:line="240" w:lineRule="auto"/>
              <w:jc w:val="both"/>
              <w:rPr>
                <w:rFonts w:ascii="Trebuchet MS" w:eastAsia="Times New Roman" w:hAnsi="Trebuchet MS" w:cs="Times New Roman"/>
                <w:sz w:val="16"/>
                <w:szCs w:val="20"/>
              </w:rPr>
            </w:pPr>
            <w:r w:rsidRPr="00791E06">
              <w:rPr>
                <w:rFonts w:ascii="Trebuchet MS" w:eastAsia="Times New Roman" w:hAnsi="Trebuchet MS" w:cs="Times New Roman"/>
                <w:b/>
                <w:sz w:val="16"/>
                <w:szCs w:val="20"/>
              </w:rPr>
              <w:t>Signature</w:t>
            </w:r>
            <w:r w:rsidRPr="00791E06">
              <w:rPr>
                <w:rFonts w:ascii="Trebuchet MS" w:eastAsia="Times New Roman" w:hAnsi="Trebuchet MS" w:cs="Times New Roman"/>
                <w:b/>
                <w:sz w:val="16"/>
                <w:szCs w:val="20"/>
              </w:rPr>
              <w:tab/>
              <w:t>of Applicant</w:t>
            </w:r>
            <w:r w:rsidRPr="002A5ACE">
              <w:rPr>
                <w:rFonts w:ascii="Trebuchet MS" w:eastAsia="Times New Roman" w:hAnsi="Trebuchet MS" w:cs="Times New Roman"/>
                <w:sz w:val="16"/>
                <w:szCs w:val="20"/>
              </w:rPr>
              <w:tab/>
            </w:r>
            <w:r w:rsidR="00791E06">
              <w:rPr>
                <w:rFonts w:ascii="Trebuchet MS" w:eastAsia="Times New Roman" w:hAnsi="Trebuchet MS" w:cs="Times New Roman"/>
                <w:sz w:val="16"/>
                <w:szCs w:val="20"/>
              </w:rPr>
              <w:t xml:space="preserve">                                                                                       Date</w:t>
            </w:r>
          </w:p>
          <w:p w:rsidR="00791E06" w:rsidRDefault="00791E06" w:rsidP="0093711D">
            <w:pPr>
              <w:autoSpaceDE w:val="0"/>
              <w:autoSpaceDN w:val="0"/>
              <w:adjustRightInd w:val="0"/>
              <w:spacing w:after="0" w:line="240" w:lineRule="auto"/>
              <w:jc w:val="both"/>
              <w:rPr>
                <w:rFonts w:ascii="Trebuchet MS" w:eastAsia="Times New Roman" w:hAnsi="Trebuchet MS" w:cs="Times New Roman"/>
                <w:sz w:val="16"/>
                <w:szCs w:val="20"/>
              </w:rPr>
            </w:pPr>
          </w:p>
          <w:p w:rsidR="00C02C42" w:rsidRPr="002A5ACE" w:rsidRDefault="00C02C42" w:rsidP="00791E06">
            <w:pPr>
              <w:autoSpaceDE w:val="0"/>
              <w:autoSpaceDN w:val="0"/>
              <w:adjustRightInd w:val="0"/>
              <w:spacing w:after="0" w:line="240" w:lineRule="auto"/>
              <w:jc w:val="both"/>
              <w:rPr>
                <w:rFonts w:ascii="Trebuchet MS" w:eastAsia="Times New Roman" w:hAnsi="Trebuchet MS" w:cs="Times New Roman"/>
                <w:sz w:val="18"/>
                <w:szCs w:val="20"/>
              </w:rPr>
            </w:pP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p>
        </w:tc>
      </w:tr>
      <w:tr w:rsidR="00E86233" w:rsidRPr="002A5ACE" w:rsidTr="00337D51">
        <w:tc>
          <w:tcPr>
            <w:tcW w:w="10370" w:type="dxa"/>
          </w:tcPr>
          <w:p w:rsidR="00CE02E7" w:rsidRPr="00E86233" w:rsidRDefault="00CE02E7" w:rsidP="0093711D">
            <w:pPr>
              <w:autoSpaceDE w:val="0"/>
              <w:autoSpaceDN w:val="0"/>
              <w:adjustRightInd w:val="0"/>
              <w:spacing w:after="0" w:line="240" w:lineRule="auto"/>
              <w:jc w:val="both"/>
              <w:rPr>
                <w:rFonts w:ascii="Trebuchet MS" w:eastAsia="Times New Roman" w:hAnsi="Trebuchet MS" w:cs="Times New Roman"/>
                <w:b/>
                <w:bCs/>
                <w:sz w:val="16"/>
                <w:szCs w:val="18"/>
              </w:rPr>
            </w:pP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b/>
                <w:bCs/>
                <w:sz w:val="16"/>
                <w:szCs w:val="18"/>
              </w:rPr>
            </w:pPr>
            <w:r w:rsidRPr="002A5ACE">
              <w:rPr>
                <w:rFonts w:ascii="Trebuchet MS" w:eastAsia="Times New Roman" w:hAnsi="Trebuchet MS" w:cs="Times New Roman"/>
                <w:b/>
                <w:bCs/>
                <w:sz w:val="16"/>
                <w:szCs w:val="18"/>
              </w:rPr>
              <w:t>CONSENT TO EXAMINE AND AUDIT TRUST, TRUSTEE OR ESCROW ACCOUNTS</w:t>
            </w: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b/>
                <w:bCs/>
                <w:sz w:val="16"/>
                <w:szCs w:val="18"/>
              </w:rPr>
            </w:pPr>
          </w:p>
          <w:p w:rsidR="00CE02E7" w:rsidRPr="00E86233" w:rsidRDefault="00C02C42" w:rsidP="0093711D">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18"/>
              </w:rPr>
              <w:t>I, ________________________________, being a licensed New Mexico real estate broker or broker applicant hereby authorize the New Mexico Real Estate Commission or its authorized representative to examine and audit the trust, trustee, or escrow account maintained by me, and further authorize any bank or recognized depository to permit such examination and audit. This consent and authorization is made personally and/or corporately.</w:t>
            </w:r>
          </w:p>
          <w:p w:rsidR="00CE02E7" w:rsidRPr="00E86233" w:rsidRDefault="00CE02E7" w:rsidP="0093711D">
            <w:pPr>
              <w:autoSpaceDE w:val="0"/>
              <w:autoSpaceDN w:val="0"/>
              <w:adjustRightInd w:val="0"/>
              <w:spacing w:after="0" w:line="240" w:lineRule="auto"/>
              <w:jc w:val="both"/>
              <w:rPr>
                <w:rFonts w:ascii="Trebuchet MS" w:eastAsia="Times New Roman" w:hAnsi="Trebuchet MS" w:cs="Times New Roman"/>
                <w:sz w:val="16"/>
                <w:szCs w:val="20"/>
              </w:rPr>
            </w:pPr>
          </w:p>
          <w:p w:rsidR="00CE02E7" w:rsidRPr="00E86233" w:rsidRDefault="00791E06" w:rsidP="0093711D">
            <w:pPr>
              <w:autoSpaceDE w:val="0"/>
              <w:autoSpaceDN w:val="0"/>
              <w:adjustRightInd w:val="0"/>
              <w:spacing w:after="0" w:line="240" w:lineRule="auto"/>
              <w:jc w:val="both"/>
              <w:rPr>
                <w:rFonts w:ascii="Trebuchet MS" w:eastAsia="Times New Roman" w:hAnsi="Trebuchet MS" w:cs="Times New Roman"/>
                <w:sz w:val="16"/>
                <w:szCs w:val="20"/>
              </w:rPr>
            </w:pPr>
            <w:r>
              <w:rPr>
                <w:rFonts w:ascii="Trebuchet MS" w:eastAsia="Times New Roman" w:hAnsi="Trebuchet MS" w:cs="Times New Roman"/>
                <w:sz w:val="16"/>
                <w:szCs w:val="20"/>
              </w:rPr>
              <w:t>x</w:t>
            </w:r>
          </w:p>
          <w:p w:rsidR="00C02C42" w:rsidRPr="002A5ACE" w:rsidRDefault="00C02C42" w:rsidP="0093711D">
            <w:pPr>
              <w:autoSpaceDE w:val="0"/>
              <w:autoSpaceDN w:val="0"/>
              <w:adjustRightInd w:val="0"/>
              <w:spacing w:after="0" w:line="240" w:lineRule="auto"/>
              <w:jc w:val="both"/>
              <w:rPr>
                <w:rFonts w:ascii="Trebuchet MS" w:eastAsia="Times New Roman" w:hAnsi="Trebuchet MS" w:cs="Times New Roman"/>
                <w:sz w:val="16"/>
                <w:szCs w:val="20"/>
              </w:rPr>
            </w:pPr>
            <w:r w:rsidRPr="002A5ACE">
              <w:rPr>
                <w:rFonts w:ascii="Trebuchet MS" w:eastAsia="Times New Roman" w:hAnsi="Trebuchet MS" w:cs="Times New Roman"/>
                <w:sz w:val="16"/>
                <w:szCs w:val="20"/>
              </w:rPr>
              <w:t>___________________________________________________________________</w:t>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t>______________________________</w:t>
            </w:r>
          </w:p>
          <w:p w:rsidR="00CE02E7" w:rsidRPr="00E86233" w:rsidRDefault="00CE02E7" w:rsidP="0093711D">
            <w:pPr>
              <w:tabs>
                <w:tab w:val="left" w:pos="426"/>
              </w:tabs>
              <w:spacing w:after="0" w:line="240" w:lineRule="auto"/>
              <w:jc w:val="both"/>
              <w:rPr>
                <w:rFonts w:ascii="Trebuchet MS" w:eastAsia="Times New Roman" w:hAnsi="Trebuchet MS" w:cs="Times New Roman"/>
                <w:sz w:val="16"/>
                <w:szCs w:val="20"/>
              </w:rPr>
            </w:pPr>
          </w:p>
          <w:p w:rsidR="00C02C42" w:rsidRPr="002A5ACE" w:rsidRDefault="00C02C42" w:rsidP="0093711D">
            <w:pPr>
              <w:tabs>
                <w:tab w:val="left" w:pos="426"/>
              </w:tabs>
              <w:spacing w:after="0" w:line="240" w:lineRule="auto"/>
              <w:jc w:val="both"/>
              <w:rPr>
                <w:rFonts w:ascii="Trebuchet MS" w:eastAsia="Times New Roman" w:hAnsi="Trebuchet MS" w:cs="Times New Roman"/>
                <w:sz w:val="18"/>
                <w:szCs w:val="20"/>
              </w:rPr>
            </w:pPr>
            <w:r w:rsidRPr="00791E06">
              <w:rPr>
                <w:rFonts w:ascii="Trebuchet MS" w:eastAsia="Times New Roman" w:hAnsi="Trebuchet MS" w:cs="Times New Roman"/>
                <w:b/>
                <w:sz w:val="16"/>
                <w:szCs w:val="20"/>
              </w:rPr>
              <w:t>Signature of Applicant</w:t>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r>
            <w:r w:rsidRPr="002A5ACE">
              <w:rPr>
                <w:rFonts w:ascii="Trebuchet MS" w:eastAsia="Times New Roman" w:hAnsi="Trebuchet MS" w:cs="Times New Roman"/>
                <w:sz w:val="16"/>
                <w:szCs w:val="20"/>
              </w:rPr>
              <w:tab/>
              <w:t>Date</w:t>
            </w:r>
          </w:p>
        </w:tc>
      </w:tr>
      <w:tr w:rsidR="00337D51" w:rsidRPr="002A5ACE" w:rsidTr="00607D12">
        <w:tc>
          <w:tcPr>
            <w:tcW w:w="10370" w:type="dxa"/>
            <w:tcBorders>
              <w:bottom w:val="single" w:sz="4" w:space="0" w:color="auto"/>
            </w:tcBorders>
          </w:tcPr>
          <w:p w:rsidR="00791E06" w:rsidRDefault="00791E06" w:rsidP="00337D51">
            <w:pPr>
              <w:autoSpaceDE w:val="0"/>
              <w:autoSpaceDN w:val="0"/>
              <w:adjustRightInd w:val="0"/>
              <w:spacing w:after="0" w:line="240" w:lineRule="auto"/>
              <w:jc w:val="both"/>
              <w:rPr>
                <w:rFonts w:ascii="Trebuchet MS" w:eastAsia="Times New Roman" w:hAnsi="Trebuchet MS" w:cs="Times New Roman"/>
                <w:b/>
                <w:bCs/>
                <w:sz w:val="16"/>
                <w:szCs w:val="18"/>
              </w:rPr>
            </w:pPr>
          </w:p>
          <w:p w:rsidR="00791E06" w:rsidRDefault="00791E06" w:rsidP="00337D51">
            <w:pPr>
              <w:autoSpaceDE w:val="0"/>
              <w:autoSpaceDN w:val="0"/>
              <w:adjustRightInd w:val="0"/>
              <w:spacing w:after="0" w:line="240" w:lineRule="auto"/>
              <w:jc w:val="both"/>
              <w:rPr>
                <w:rFonts w:ascii="Trebuchet MS" w:eastAsia="Times New Roman" w:hAnsi="Trebuchet MS" w:cs="Times New Roman"/>
                <w:b/>
                <w:bCs/>
                <w:sz w:val="16"/>
                <w:szCs w:val="18"/>
              </w:rPr>
            </w:pPr>
          </w:p>
          <w:p w:rsidR="00337D51" w:rsidRPr="00337D51" w:rsidRDefault="00337D51" w:rsidP="00337D51">
            <w:pPr>
              <w:autoSpaceDE w:val="0"/>
              <w:autoSpaceDN w:val="0"/>
              <w:adjustRightInd w:val="0"/>
              <w:spacing w:after="0" w:line="240" w:lineRule="auto"/>
              <w:jc w:val="both"/>
              <w:rPr>
                <w:rFonts w:ascii="Trebuchet MS" w:eastAsia="Times New Roman" w:hAnsi="Trebuchet MS" w:cs="Times New Roman"/>
                <w:b/>
                <w:bCs/>
                <w:sz w:val="16"/>
                <w:szCs w:val="18"/>
              </w:rPr>
            </w:pPr>
            <w:r>
              <w:rPr>
                <w:rFonts w:ascii="Trebuchet MS" w:eastAsia="Times New Roman" w:hAnsi="Trebuchet MS" w:cs="Times New Roman"/>
                <w:b/>
                <w:bCs/>
                <w:sz w:val="16"/>
                <w:szCs w:val="18"/>
              </w:rPr>
              <w:t xml:space="preserve">Final </w:t>
            </w:r>
            <w:r w:rsidRPr="00337D51">
              <w:rPr>
                <w:rFonts w:ascii="Trebuchet MS" w:eastAsia="Times New Roman" w:hAnsi="Trebuchet MS" w:cs="Times New Roman"/>
                <w:b/>
                <w:bCs/>
                <w:sz w:val="16"/>
                <w:szCs w:val="18"/>
              </w:rPr>
              <w:t>AFFIDAVIT:  I hereby certify that all of the information contained in this completed form is true and correct to the best of my knowledge and belief.</w:t>
            </w:r>
            <w:r w:rsidRPr="00337D51">
              <w:rPr>
                <w:rFonts w:ascii="Trebuchet MS" w:eastAsia="Times New Roman" w:hAnsi="Trebuchet MS" w:cs="Times New Roman"/>
                <w:b/>
                <w:bCs/>
                <w:i/>
                <w:iCs/>
                <w:sz w:val="16"/>
                <w:szCs w:val="18"/>
              </w:rPr>
              <w:t xml:space="preserve"> Do not sign until you have completed this License Application Form in its entirety.</w:t>
            </w:r>
            <w:r w:rsidR="00792A8A">
              <w:rPr>
                <w:rFonts w:ascii="Trebuchet MS" w:eastAsia="Times New Roman" w:hAnsi="Trebuchet MS" w:cs="Times New Roman"/>
                <w:b/>
                <w:bCs/>
                <w:i/>
                <w:iCs/>
                <w:sz w:val="16"/>
                <w:szCs w:val="18"/>
              </w:rPr>
              <w:t xml:space="preserve"> </w:t>
            </w:r>
          </w:p>
          <w:p w:rsidR="00337D51" w:rsidRPr="00337D51" w:rsidRDefault="00337D51" w:rsidP="00337D51">
            <w:pPr>
              <w:autoSpaceDE w:val="0"/>
              <w:autoSpaceDN w:val="0"/>
              <w:adjustRightInd w:val="0"/>
              <w:spacing w:after="0" w:line="240" w:lineRule="auto"/>
              <w:jc w:val="both"/>
              <w:rPr>
                <w:rFonts w:ascii="Trebuchet MS" w:eastAsia="Times New Roman" w:hAnsi="Trebuchet MS" w:cs="Times New Roman"/>
                <w:b/>
                <w:bCs/>
                <w:sz w:val="16"/>
                <w:szCs w:val="18"/>
              </w:rPr>
            </w:pPr>
          </w:p>
          <w:p w:rsidR="00337D51" w:rsidRPr="00337D51" w:rsidRDefault="00337D51" w:rsidP="00337D51">
            <w:pPr>
              <w:autoSpaceDE w:val="0"/>
              <w:autoSpaceDN w:val="0"/>
              <w:adjustRightInd w:val="0"/>
              <w:spacing w:after="0" w:line="240" w:lineRule="auto"/>
              <w:jc w:val="both"/>
              <w:rPr>
                <w:rFonts w:ascii="Trebuchet MS" w:eastAsia="Times New Roman" w:hAnsi="Trebuchet MS" w:cs="Times New Roman"/>
                <w:b/>
                <w:bCs/>
                <w:sz w:val="16"/>
                <w:szCs w:val="18"/>
              </w:rPr>
            </w:pPr>
          </w:p>
          <w:p w:rsidR="00337D51" w:rsidRPr="00337D51" w:rsidRDefault="00791E06" w:rsidP="00337D51">
            <w:pPr>
              <w:autoSpaceDE w:val="0"/>
              <w:autoSpaceDN w:val="0"/>
              <w:adjustRightInd w:val="0"/>
              <w:spacing w:after="0" w:line="240" w:lineRule="auto"/>
              <w:jc w:val="both"/>
              <w:rPr>
                <w:rFonts w:ascii="Trebuchet MS" w:eastAsia="Times New Roman" w:hAnsi="Trebuchet MS" w:cs="Times New Roman"/>
                <w:b/>
                <w:bCs/>
                <w:sz w:val="16"/>
                <w:szCs w:val="18"/>
              </w:rPr>
            </w:pPr>
            <w:r>
              <w:rPr>
                <w:rFonts w:ascii="Trebuchet MS" w:eastAsia="Times New Roman" w:hAnsi="Trebuchet MS" w:cs="Times New Roman"/>
                <w:b/>
                <w:bCs/>
                <w:sz w:val="16"/>
                <w:szCs w:val="18"/>
              </w:rPr>
              <w:t>x</w:t>
            </w:r>
          </w:p>
          <w:p w:rsidR="00337D51" w:rsidRPr="00337D51" w:rsidRDefault="00337D51" w:rsidP="00337D51">
            <w:pPr>
              <w:autoSpaceDE w:val="0"/>
              <w:autoSpaceDN w:val="0"/>
              <w:adjustRightInd w:val="0"/>
              <w:spacing w:after="0" w:line="240" w:lineRule="auto"/>
              <w:jc w:val="both"/>
              <w:rPr>
                <w:rFonts w:ascii="Trebuchet MS" w:eastAsia="Times New Roman" w:hAnsi="Trebuchet MS" w:cs="Times New Roman"/>
                <w:b/>
                <w:bCs/>
                <w:sz w:val="16"/>
                <w:szCs w:val="18"/>
              </w:rPr>
            </w:pPr>
            <w:r w:rsidRPr="00337D51">
              <w:rPr>
                <w:rFonts w:ascii="Trebuchet MS" w:eastAsia="Times New Roman" w:hAnsi="Trebuchet MS" w:cs="Times New Roman"/>
                <w:b/>
                <w:bCs/>
                <w:sz w:val="16"/>
                <w:szCs w:val="18"/>
              </w:rPr>
              <w:t>___________________________________________________________________</w:t>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t>______________________________</w:t>
            </w:r>
          </w:p>
          <w:p w:rsidR="00337D51" w:rsidRPr="00337D51" w:rsidRDefault="00337D51" w:rsidP="00337D51">
            <w:pPr>
              <w:autoSpaceDE w:val="0"/>
              <w:autoSpaceDN w:val="0"/>
              <w:adjustRightInd w:val="0"/>
              <w:spacing w:after="0" w:line="240" w:lineRule="auto"/>
              <w:jc w:val="both"/>
              <w:rPr>
                <w:rFonts w:ascii="Trebuchet MS" w:eastAsia="Times New Roman" w:hAnsi="Trebuchet MS" w:cs="Times New Roman"/>
                <w:b/>
                <w:bCs/>
                <w:sz w:val="16"/>
                <w:szCs w:val="18"/>
              </w:rPr>
            </w:pPr>
            <w:r w:rsidRPr="00337D51">
              <w:rPr>
                <w:rFonts w:ascii="Trebuchet MS" w:eastAsia="Times New Roman" w:hAnsi="Trebuchet MS" w:cs="Times New Roman"/>
                <w:b/>
                <w:bCs/>
                <w:sz w:val="16"/>
                <w:szCs w:val="18"/>
              </w:rPr>
              <w:t xml:space="preserve">Signature of Applicant </w:t>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r>
            <w:r w:rsidRPr="00337D51">
              <w:rPr>
                <w:rFonts w:ascii="Trebuchet MS" w:eastAsia="Times New Roman" w:hAnsi="Trebuchet MS" w:cs="Times New Roman"/>
                <w:b/>
                <w:bCs/>
                <w:sz w:val="16"/>
                <w:szCs w:val="18"/>
              </w:rPr>
              <w:tab/>
              <w:t>Date</w:t>
            </w:r>
          </w:p>
          <w:p w:rsidR="00337D51" w:rsidRPr="00E86233" w:rsidRDefault="00337D51" w:rsidP="0093711D">
            <w:pPr>
              <w:autoSpaceDE w:val="0"/>
              <w:autoSpaceDN w:val="0"/>
              <w:adjustRightInd w:val="0"/>
              <w:spacing w:after="0" w:line="240" w:lineRule="auto"/>
              <w:jc w:val="both"/>
              <w:rPr>
                <w:rFonts w:ascii="Trebuchet MS" w:eastAsia="Times New Roman" w:hAnsi="Trebuchet MS" w:cs="Times New Roman"/>
                <w:b/>
                <w:bCs/>
                <w:sz w:val="16"/>
                <w:szCs w:val="18"/>
              </w:rPr>
            </w:pPr>
          </w:p>
        </w:tc>
      </w:tr>
    </w:tbl>
    <w:p w:rsidR="002A5ACE" w:rsidRPr="002A5ACE" w:rsidRDefault="002A5ACE" w:rsidP="00C02C42">
      <w:pPr>
        <w:autoSpaceDE w:val="0"/>
        <w:autoSpaceDN w:val="0"/>
        <w:adjustRightInd w:val="0"/>
        <w:spacing w:after="0" w:line="240" w:lineRule="auto"/>
        <w:jc w:val="both"/>
        <w:rPr>
          <w:rFonts w:ascii="Trebuchet MS" w:eastAsia="Times New Roman" w:hAnsi="Trebuchet MS" w:cs="Times New Roman"/>
          <w:color w:val="000099"/>
          <w:sz w:val="16"/>
          <w:szCs w:val="20"/>
        </w:rPr>
      </w:pPr>
    </w:p>
    <w:p w:rsidR="0093711D" w:rsidRDefault="0093711D" w:rsidP="0093711D">
      <w:pPr>
        <w:autoSpaceDE w:val="0"/>
        <w:autoSpaceDN w:val="0"/>
        <w:adjustRightInd w:val="0"/>
        <w:spacing w:after="0" w:line="240" w:lineRule="auto"/>
        <w:rPr>
          <w:rFonts w:ascii="Trebuchet MS" w:eastAsia="Times New Roman" w:hAnsi="Trebuchet MS" w:cs="Times New Roman"/>
          <w:b/>
          <w:bCs/>
          <w:caps/>
          <w:color w:val="000099"/>
          <w:sz w:val="18"/>
          <w:szCs w:val="20"/>
        </w:rPr>
      </w:pPr>
    </w:p>
    <w:p w:rsidR="00337D51" w:rsidRDefault="00607D12" w:rsidP="00791E06">
      <w:pPr>
        <w:jc w:val="center"/>
        <w:rPr>
          <w:rFonts w:ascii="Trebuchet MS" w:eastAsia="Times New Roman" w:hAnsi="Trebuchet MS" w:cs="Times New Roman"/>
          <w:b/>
          <w:sz w:val="36"/>
          <w:szCs w:val="36"/>
        </w:rPr>
      </w:pPr>
      <w:r>
        <w:rPr>
          <w:rFonts w:ascii="Trebuchet MS" w:eastAsia="Times New Roman" w:hAnsi="Trebuchet MS" w:cs="Times New Roman"/>
          <w:b/>
          <w:bCs/>
          <w:caps/>
          <w:color w:val="000099"/>
          <w:sz w:val="18"/>
          <w:szCs w:val="20"/>
        </w:rPr>
        <w:br w:type="page"/>
      </w:r>
      <w:r w:rsidR="00337D51">
        <w:rPr>
          <w:rFonts w:ascii="Trebuchet MS" w:eastAsia="Times New Roman" w:hAnsi="Trebuchet MS" w:cs="Times New Roman"/>
          <w:b/>
          <w:sz w:val="36"/>
          <w:szCs w:val="36"/>
        </w:rPr>
        <w:lastRenderedPageBreak/>
        <w:t>New Mexico Real Estate Commission</w:t>
      </w:r>
    </w:p>
    <w:p w:rsidR="00337D51" w:rsidRDefault="00337D51" w:rsidP="00337D51">
      <w:pPr>
        <w:spacing w:after="0" w:line="240" w:lineRule="auto"/>
        <w:jc w:val="center"/>
        <w:rPr>
          <w:rFonts w:ascii="Trebuchet MS" w:eastAsia="Times New Roman" w:hAnsi="Trebuchet MS" w:cs="Times New Roman"/>
          <w:b/>
          <w:sz w:val="36"/>
          <w:szCs w:val="36"/>
        </w:rPr>
      </w:pPr>
      <w:r>
        <w:rPr>
          <w:rFonts w:ascii="Trebuchet MS" w:eastAsia="Times New Roman" w:hAnsi="Trebuchet MS" w:cs="Times New Roman"/>
          <w:b/>
          <w:sz w:val="36"/>
          <w:szCs w:val="36"/>
        </w:rPr>
        <w:t>Broker Fingerprinting Program</w:t>
      </w:r>
    </w:p>
    <w:p w:rsidR="00337D51" w:rsidRDefault="00337D51" w:rsidP="00337D51">
      <w:pPr>
        <w:spacing w:after="0" w:line="240" w:lineRule="auto"/>
        <w:jc w:val="both"/>
        <w:rPr>
          <w:rFonts w:ascii="Trebuchet MS" w:eastAsia="Times New Roman" w:hAnsi="Trebuchet MS" w:cs="Times New Roman"/>
          <w:sz w:val="18"/>
          <w:szCs w:val="18"/>
        </w:rPr>
      </w:pPr>
    </w:p>
    <w:p w:rsidR="00337D51" w:rsidRDefault="00337D51" w:rsidP="00337D51">
      <w:pPr>
        <w:shd w:val="clear" w:color="auto" w:fill="FFFFFF"/>
        <w:spacing w:before="225" w:after="225"/>
        <w:ind w:left="600"/>
        <w:rPr>
          <w:rFonts w:ascii="facitweb" w:hAnsi="facitweb"/>
          <w:color w:val="2D3437"/>
          <w:sz w:val="18"/>
          <w:szCs w:val="18"/>
        </w:rPr>
      </w:pPr>
      <w:r>
        <w:rPr>
          <w:rFonts w:ascii="facitweb" w:hAnsi="facitweb"/>
          <w:color w:val="2D3437"/>
          <w:sz w:val="18"/>
          <w:szCs w:val="18"/>
        </w:rPr>
        <w:t>Since November 5, 2013, the New Mexico Department of Public Safety (DPS) converted to an electronic Live Scan system of licensee fingerprinting and no longer accepts hardcopy fingerprint cards unless you are a broker who resides outside the State of New Mexico. New Mexico brokers use the Live Scan digital fingerprinting system. For out of state brokers and those who do not have access to live-scan, fingerprint cards are no longer supplied by the NMREC. Cards may be acquired from any local or state law enforcement jurisdiction.</w:t>
      </w:r>
    </w:p>
    <w:p w:rsidR="00337D51" w:rsidRDefault="00337D51" w:rsidP="00337D51">
      <w:pPr>
        <w:shd w:val="clear" w:color="auto" w:fill="FFFFFF"/>
        <w:spacing w:before="225" w:after="225"/>
        <w:ind w:left="600"/>
        <w:rPr>
          <w:rFonts w:ascii="facitweb" w:hAnsi="facitweb"/>
          <w:color w:val="2D3437"/>
          <w:sz w:val="18"/>
          <w:szCs w:val="18"/>
        </w:rPr>
      </w:pPr>
      <w:r>
        <w:rPr>
          <w:rFonts w:ascii="facitweb" w:hAnsi="facitweb"/>
          <w:color w:val="2D3437"/>
          <w:sz w:val="18"/>
          <w:szCs w:val="18"/>
        </w:rPr>
        <w:t>Prior to being fingerprinted at one of the approved Live Scan sites (statewide site list attached), licensees are required to register on the vendor web site at  </w:t>
      </w:r>
      <w:hyperlink r:id="rId14" w:history="1">
        <w:r>
          <w:rPr>
            <w:rStyle w:val="Hyperlink"/>
            <w:rFonts w:ascii="facitweb" w:hAnsi="facitweb"/>
            <w:b/>
            <w:bCs/>
            <w:color w:val="6C0E1C"/>
            <w:sz w:val="18"/>
            <w:szCs w:val="18"/>
          </w:rPr>
          <w:t>www.cogentid.com</w:t>
        </w:r>
      </w:hyperlink>
      <w:r>
        <w:rPr>
          <w:rFonts w:ascii="facitweb" w:hAnsi="facitweb"/>
          <w:b/>
          <w:bCs/>
          <w:color w:val="2D3437"/>
          <w:sz w:val="18"/>
          <w:szCs w:val="18"/>
          <w:u w:val="single"/>
        </w:rPr>
        <w:t>.</w:t>
      </w:r>
      <w:r>
        <w:rPr>
          <w:rFonts w:ascii="facitweb" w:hAnsi="facitweb"/>
          <w:color w:val="2D3437"/>
          <w:sz w:val="18"/>
          <w:szCs w:val="18"/>
        </w:rPr>
        <w:t xml:space="preserve">  Licensees need the New Mexico Real Estate Commission identifier number, which is </w:t>
      </w:r>
      <w:r>
        <w:rPr>
          <w:rFonts w:ascii="facitweb" w:hAnsi="facitweb"/>
          <w:b/>
          <w:bCs/>
          <w:color w:val="2D3437"/>
          <w:sz w:val="18"/>
          <w:szCs w:val="18"/>
          <w:highlight w:val="green"/>
        </w:rPr>
        <w:t>NM920263Z</w:t>
      </w:r>
      <w:r>
        <w:rPr>
          <w:rFonts w:ascii="facitweb" w:hAnsi="facitweb"/>
          <w:color w:val="2D3437"/>
          <w:sz w:val="18"/>
          <w:szCs w:val="18"/>
        </w:rPr>
        <w:t>, to register. Licensees may also register by phone at 1-877-996-6277.</w:t>
      </w:r>
    </w:p>
    <w:p w:rsidR="00337D51" w:rsidRDefault="00337D51" w:rsidP="00337D51">
      <w:pPr>
        <w:shd w:val="clear" w:color="auto" w:fill="FFFFFF"/>
        <w:spacing w:before="225" w:after="225"/>
        <w:ind w:left="600"/>
        <w:rPr>
          <w:rFonts w:ascii="facitweb" w:hAnsi="facitweb"/>
          <w:color w:val="2D3437"/>
          <w:sz w:val="18"/>
          <w:szCs w:val="18"/>
        </w:rPr>
      </w:pPr>
      <w:r>
        <w:rPr>
          <w:rFonts w:ascii="facitweb" w:hAnsi="facitweb"/>
          <w:color w:val="2D3437"/>
          <w:sz w:val="18"/>
          <w:szCs w:val="18"/>
        </w:rPr>
        <w:t>Licensees may pay the $44.00 fingerprint processing fee on line on the </w:t>
      </w:r>
      <w:hyperlink r:id="rId15" w:history="1">
        <w:r>
          <w:rPr>
            <w:rStyle w:val="Hyperlink"/>
            <w:rFonts w:ascii="facitweb" w:hAnsi="facitweb"/>
            <w:b/>
            <w:bCs/>
            <w:color w:val="0782C1"/>
            <w:sz w:val="18"/>
            <w:szCs w:val="18"/>
          </w:rPr>
          <w:t>www.cogentid.com</w:t>
        </w:r>
      </w:hyperlink>
      <w:r>
        <w:rPr>
          <w:rFonts w:ascii="facitweb" w:hAnsi="facitweb"/>
          <w:color w:val="2D3437"/>
          <w:sz w:val="18"/>
          <w:szCs w:val="18"/>
        </w:rPr>
        <w:t> website using a credit or debit card at the time of registration, or pay the fee by money order or cashier’s check at the Live Scan site at the time of fingerprinting. No cash or personal checks are accepted.</w:t>
      </w:r>
    </w:p>
    <w:p w:rsidR="00337D51" w:rsidRDefault="00337D51" w:rsidP="00337D51">
      <w:pPr>
        <w:shd w:val="clear" w:color="auto" w:fill="FFFFFF"/>
        <w:spacing w:before="225" w:after="225"/>
        <w:ind w:left="600"/>
        <w:rPr>
          <w:rFonts w:ascii="facitweb" w:hAnsi="facitweb"/>
          <w:color w:val="2D3437"/>
          <w:sz w:val="18"/>
          <w:szCs w:val="18"/>
        </w:rPr>
      </w:pPr>
      <w:r>
        <w:rPr>
          <w:rFonts w:ascii="facitweb" w:hAnsi="facitweb"/>
          <w:color w:val="2D3437"/>
          <w:sz w:val="18"/>
          <w:szCs w:val="18"/>
        </w:rPr>
        <w:t>Because the fingerprints are being transmitted electronically, licensees using the Live Scan system no longer have to mail hardcopy fingerprint cards to DPS.  However, licensees should ask the Live Scan vendor to complete the Fingerprint Certification Form that is enclosed in the application and renewal packets as licensees will need to submit that form to the Commission along with their application or renewal form. The registration receipt provided by Cogent at the time of online registration is also an acceptable form of documentation to submit with licensure paperwork.</w:t>
      </w:r>
    </w:p>
    <w:p w:rsidR="00337D51" w:rsidRDefault="00337D51" w:rsidP="00337D51">
      <w:pPr>
        <w:shd w:val="clear" w:color="auto" w:fill="FFFFFF"/>
        <w:spacing w:before="225" w:after="225"/>
        <w:ind w:left="600"/>
        <w:rPr>
          <w:rFonts w:ascii="facitweb" w:hAnsi="facitweb"/>
          <w:color w:val="2D3437"/>
          <w:sz w:val="18"/>
          <w:szCs w:val="18"/>
        </w:rPr>
      </w:pPr>
      <w:r>
        <w:rPr>
          <w:rFonts w:ascii="facitweb" w:hAnsi="facitweb"/>
          <w:color w:val="2D3437"/>
          <w:sz w:val="18"/>
          <w:szCs w:val="18"/>
        </w:rPr>
        <w:t>Licensees outside New Mexico who do not have access to an approved Live Scan vendor may submit hardcopy fingerprint cards and payment to 3M Cogent at the following address:</w:t>
      </w:r>
    </w:p>
    <w:p w:rsidR="00337D51" w:rsidRDefault="00337D51" w:rsidP="00337D51">
      <w:pPr>
        <w:shd w:val="clear" w:color="auto" w:fill="FFFFFF"/>
        <w:spacing w:before="225" w:after="225"/>
        <w:ind w:left="1200"/>
        <w:rPr>
          <w:rFonts w:ascii="facitweb" w:hAnsi="facitweb"/>
          <w:color w:val="2D3437"/>
          <w:sz w:val="18"/>
          <w:szCs w:val="18"/>
        </w:rPr>
      </w:pPr>
      <w:r>
        <w:rPr>
          <w:rFonts w:ascii="facitweb" w:hAnsi="facitweb"/>
          <w:b/>
          <w:bCs/>
          <w:i/>
          <w:iCs/>
          <w:color w:val="2D3437"/>
          <w:sz w:val="18"/>
          <w:szCs w:val="18"/>
        </w:rPr>
        <w:t>3M Cogent, New Mexico CardScan</w:t>
      </w:r>
    </w:p>
    <w:p w:rsidR="00337D51" w:rsidRDefault="00337D51" w:rsidP="00337D51">
      <w:pPr>
        <w:shd w:val="clear" w:color="auto" w:fill="FFFFFF"/>
        <w:spacing w:before="225" w:after="225"/>
        <w:ind w:left="1200"/>
        <w:rPr>
          <w:rFonts w:ascii="facitweb" w:hAnsi="facitweb"/>
          <w:color w:val="2D3437"/>
          <w:sz w:val="18"/>
          <w:szCs w:val="18"/>
        </w:rPr>
      </w:pPr>
      <w:r>
        <w:rPr>
          <w:rFonts w:ascii="facitweb" w:hAnsi="facitweb"/>
          <w:b/>
          <w:bCs/>
          <w:i/>
          <w:iCs/>
          <w:color w:val="2D3437"/>
          <w:sz w:val="18"/>
          <w:szCs w:val="18"/>
        </w:rPr>
        <w:t>639 N Rosemead Blvd.  </w:t>
      </w:r>
    </w:p>
    <w:p w:rsidR="00337D51" w:rsidRDefault="00337D51" w:rsidP="00337D51">
      <w:pPr>
        <w:shd w:val="clear" w:color="auto" w:fill="FFFFFF"/>
        <w:spacing w:before="225" w:after="225"/>
        <w:ind w:left="1200"/>
        <w:rPr>
          <w:rFonts w:ascii="facitweb" w:hAnsi="facitweb"/>
          <w:color w:val="2D3437"/>
          <w:sz w:val="18"/>
          <w:szCs w:val="18"/>
        </w:rPr>
      </w:pPr>
      <w:r>
        <w:rPr>
          <w:rFonts w:ascii="facitweb" w:hAnsi="facitweb"/>
          <w:b/>
          <w:bCs/>
          <w:i/>
          <w:iCs/>
          <w:color w:val="2D3437"/>
          <w:sz w:val="18"/>
          <w:szCs w:val="18"/>
        </w:rPr>
        <w:t>Pasadena, CA 91107</w:t>
      </w:r>
    </w:p>
    <w:p w:rsidR="00337D51" w:rsidRDefault="00337D51" w:rsidP="00337D51">
      <w:pPr>
        <w:shd w:val="clear" w:color="auto" w:fill="FFFFFF"/>
        <w:ind w:left="600"/>
        <w:rPr>
          <w:rFonts w:ascii="facitweb" w:hAnsi="facitweb"/>
          <w:b/>
          <w:bCs/>
          <w:color w:val="38512B"/>
          <w:sz w:val="18"/>
          <w:szCs w:val="18"/>
        </w:rPr>
      </w:pPr>
      <w:r>
        <w:rPr>
          <w:rFonts w:ascii="facitweb" w:hAnsi="facitweb"/>
          <w:b/>
          <w:bCs/>
          <w:i/>
          <w:iCs/>
          <w:color w:val="2D3437"/>
          <w:sz w:val="18"/>
          <w:szCs w:val="18"/>
        </w:rPr>
        <w:t>Please feel free to contact a Real Estate Commission Investigator at (505) 222-9881 if you have any questions.</w:t>
      </w:r>
    </w:p>
    <w:p w:rsidR="00337D51" w:rsidRDefault="0014393A" w:rsidP="00337D51">
      <w:pPr>
        <w:shd w:val="clear" w:color="auto" w:fill="FFFFFF"/>
        <w:spacing w:before="225" w:after="225"/>
        <w:ind w:left="600"/>
        <w:rPr>
          <w:rFonts w:ascii="facitweb" w:hAnsi="facitweb"/>
          <w:color w:val="2D3437"/>
          <w:sz w:val="18"/>
          <w:szCs w:val="18"/>
        </w:rPr>
      </w:pPr>
      <w:hyperlink r:id="rId16" w:history="1">
        <w:r w:rsidR="00337D51">
          <w:rPr>
            <w:rStyle w:val="Hyperlink"/>
            <w:rFonts w:ascii="facitweb" w:hAnsi="facitweb"/>
            <w:b/>
            <w:bCs/>
            <w:color w:val="0782C1"/>
            <w:sz w:val="18"/>
            <w:szCs w:val="18"/>
          </w:rPr>
          <w:t>Livescan</w:t>
        </w:r>
      </w:hyperlink>
      <w:r w:rsidR="00337D51">
        <w:rPr>
          <w:rFonts w:ascii="facitweb" w:hAnsi="facitweb"/>
          <w:color w:val="2D3437"/>
          <w:sz w:val="18"/>
          <w:szCs w:val="18"/>
        </w:rPr>
        <w:t> Cogent Fingerprint Locations (Click on </w:t>
      </w:r>
      <w:r w:rsidR="00337D51">
        <w:rPr>
          <w:rFonts w:ascii="facitweb" w:hAnsi="facitweb"/>
          <w:b/>
          <w:bCs/>
          <w:color w:val="2D3437"/>
          <w:sz w:val="18"/>
          <w:szCs w:val="18"/>
        </w:rPr>
        <w:t>Fingerprint Location Map</w:t>
      </w:r>
      <w:r w:rsidR="00337D51">
        <w:rPr>
          <w:rFonts w:ascii="facitweb" w:hAnsi="facitweb"/>
          <w:color w:val="2D3437"/>
          <w:sz w:val="18"/>
          <w:szCs w:val="18"/>
        </w:rPr>
        <w:t> on the Cogent website for details).  </w:t>
      </w:r>
      <w:hyperlink r:id="rId17" w:history="1">
        <w:r w:rsidR="00337D51">
          <w:rPr>
            <w:rStyle w:val="Hyperlink"/>
            <w:rFonts w:ascii="facitweb" w:hAnsi="facitweb"/>
            <w:b/>
            <w:bCs/>
            <w:color w:val="0782C1"/>
            <w:sz w:val="18"/>
            <w:szCs w:val="18"/>
          </w:rPr>
          <w:t>Click here also for locations</w:t>
        </w:r>
      </w:hyperlink>
      <w:r w:rsidR="00337D51">
        <w:rPr>
          <w:rFonts w:ascii="facitweb" w:hAnsi="facitweb"/>
          <w:color w:val="2D3437"/>
          <w:sz w:val="18"/>
          <w:szCs w:val="18"/>
        </w:rPr>
        <w:t>.</w:t>
      </w:r>
    </w:p>
    <w:p w:rsidR="00CE02E7" w:rsidRDefault="00CE02E7" w:rsidP="00C02C42">
      <w:pPr>
        <w:spacing w:after="0" w:line="240" w:lineRule="auto"/>
        <w:jc w:val="both"/>
        <w:rPr>
          <w:rFonts w:ascii="Trebuchet MS" w:eastAsia="Calibri" w:hAnsi="Trebuchet MS" w:cs="Times New Roman"/>
          <w:b/>
          <w:color w:val="000099"/>
          <w:sz w:val="28"/>
          <w:szCs w:val="28"/>
        </w:rPr>
      </w:pPr>
    </w:p>
    <w:p w:rsidR="00CE02E7" w:rsidRDefault="00CE02E7">
      <w:pPr>
        <w:rPr>
          <w:rFonts w:ascii="Trebuchet MS" w:eastAsia="Calibri" w:hAnsi="Trebuchet MS" w:cs="Times New Roman"/>
          <w:b/>
          <w:color w:val="000099"/>
          <w:sz w:val="28"/>
          <w:szCs w:val="28"/>
        </w:rPr>
      </w:pPr>
      <w:r>
        <w:rPr>
          <w:rFonts w:ascii="Trebuchet MS" w:eastAsia="Calibri" w:hAnsi="Trebuchet MS" w:cs="Times New Roman"/>
          <w:b/>
          <w:color w:val="000099"/>
          <w:sz w:val="28"/>
          <w:szCs w:val="28"/>
        </w:rPr>
        <w:br w:type="page"/>
      </w:r>
    </w:p>
    <w:p w:rsidR="00792A8A" w:rsidRDefault="00792A8A" w:rsidP="00792A8A">
      <w:pPr>
        <w:spacing w:after="0" w:line="240" w:lineRule="auto"/>
        <w:jc w:val="center"/>
        <w:rPr>
          <w:rFonts w:ascii="Trebuchet MS" w:eastAsia="Calibri" w:hAnsi="Trebuchet MS" w:cs="Times New Roman"/>
          <w:b/>
          <w:sz w:val="28"/>
          <w:szCs w:val="28"/>
        </w:rPr>
      </w:pPr>
      <w:r>
        <w:rPr>
          <w:rFonts w:ascii="Trebuchet MS" w:eastAsia="Calibri" w:hAnsi="Trebuchet MS" w:cs="Times New Roman"/>
          <w:b/>
          <w:sz w:val="28"/>
          <w:szCs w:val="28"/>
        </w:rPr>
        <w:lastRenderedPageBreak/>
        <w:t>Fingerprint Certification Form</w:t>
      </w:r>
    </w:p>
    <w:p w:rsidR="00792A8A" w:rsidRDefault="00792A8A" w:rsidP="00792A8A">
      <w:pPr>
        <w:spacing w:after="0" w:line="240" w:lineRule="auto"/>
        <w:jc w:val="both"/>
        <w:rPr>
          <w:rFonts w:ascii="Trebuchet MS" w:eastAsia="Calibri" w:hAnsi="Trebuchet MS" w:cs="Times New Roman"/>
          <w:b/>
          <w:sz w:val="28"/>
          <w:szCs w:val="28"/>
        </w:rPr>
      </w:pPr>
    </w:p>
    <w:p w:rsidR="00792A8A" w:rsidRDefault="00792A8A" w:rsidP="00792A8A">
      <w:pPr>
        <w:spacing w:after="0" w:line="240" w:lineRule="auto"/>
        <w:jc w:val="both"/>
        <w:rPr>
          <w:rFonts w:ascii="Trebuchet MS" w:eastAsia="Calibri" w:hAnsi="Trebuchet MS" w:cs="Times New Roman"/>
          <w:b/>
          <w:sz w:val="24"/>
          <w:szCs w:val="24"/>
        </w:rPr>
      </w:pPr>
      <w:r>
        <w:rPr>
          <w:rFonts w:ascii="Trebuchet MS" w:eastAsia="Calibri" w:hAnsi="Trebuchet MS" w:cs="Times New Roman"/>
          <w:b/>
          <w:sz w:val="24"/>
          <w:szCs w:val="24"/>
        </w:rPr>
        <w:t>New Mexico Real Estate Commission</w:t>
      </w:r>
    </w:p>
    <w:p w:rsidR="00792A8A" w:rsidRDefault="00792A8A" w:rsidP="00792A8A">
      <w:pPr>
        <w:spacing w:after="0" w:line="240" w:lineRule="auto"/>
        <w:jc w:val="both"/>
        <w:rPr>
          <w:rFonts w:ascii="Trebuchet MS" w:eastAsia="Calibri" w:hAnsi="Trebuchet MS" w:cs="Times New Roman"/>
          <w:b/>
          <w:sz w:val="24"/>
          <w:szCs w:val="24"/>
          <w:lang w:val="it-IT"/>
        </w:rPr>
      </w:pPr>
      <w:r>
        <w:rPr>
          <w:rFonts w:ascii="Trebuchet MS" w:eastAsia="Calibri" w:hAnsi="Trebuchet MS" w:cs="Times New Roman"/>
          <w:b/>
          <w:sz w:val="24"/>
          <w:szCs w:val="24"/>
          <w:lang w:val="it-IT"/>
        </w:rPr>
        <w:t>5500 San Antonio Drive NE</w:t>
      </w:r>
    </w:p>
    <w:p w:rsidR="00792A8A" w:rsidRDefault="00792A8A" w:rsidP="00792A8A">
      <w:pPr>
        <w:spacing w:after="0" w:line="240" w:lineRule="auto"/>
        <w:jc w:val="both"/>
        <w:rPr>
          <w:rFonts w:ascii="Trebuchet MS" w:eastAsia="Calibri" w:hAnsi="Trebuchet MS" w:cs="Times New Roman"/>
          <w:b/>
          <w:sz w:val="24"/>
          <w:szCs w:val="24"/>
          <w:lang w:val="it-IT"/>
        </w:rPr>
      </w:pPr>
      <w:r>
        <w:rPr>
          <w:rFonts w:ascii="Trebuchet MS" w:eastAsia="Calibri" w:hAnsi="Trebuchet MS" w:cs="Times New Roman"/>
          <w:b/>
          <w:sz w:val="24"/>
          <w:szCs w:val="24"/>
          <w:lang w:val="it-IT"/>
        </w:rPr>
        <w:t>Albuquerque, NM 87109</w:t>
      </w:r>
    </w:p>
    <w:p w:rsidR="00792A8A" w:rsidRDefault="00792A8A" w:rsidP="00792A8A">
      <w:pPr>
        <w:spacing w:after="0" w:line="240" w:lineRule="auto"/>
        <w:jc w:val="both"/>
        <w:rPr>
          <w:rFonts w:ascii="Trebuchet MS" w:eastAsia="Calibri" w:hAnsi="Trebuchet MS" w:cs="Times New Roman"/>
          <w:b/>
          <w:sz w:val="24"/>
          <w:szCs w:val="24"/>
        </w:rPr>
      </w:pPr>
      <w:r>
        <w:rPr>
          <w:rFonts w:ascii="Trebuchet MS" w:eastAsia="Calibri" w:hAnsi="Trebuchet MS" w:cs="Times New Roman"/>
          <w:b/>
          <w:sz w:val="24"/>
          <w:szCs w:val="24"/>
        </w:rPr>
        <w:t xml:space="preserve">Telephone (505) 222-9820 </w:t>
      </w:r>
    </w:p>
    <w:p w:rsidR="00792A8A" w:rsidRDefault="00792A8A" w:rsidP="00792A8A">
      <w:pPr>
        <w:spacing w:after="0" w:line="240" w:lineRule="auto"/>
        <w:jc w:val="both"/>
        <w:rPr>
          <w:rFonts w:ascii="Trebuchet MS" w:eastAsia="Calibri" w:hAnsi="Trebuchet MS" w:cs="Times New Roman"/>
          <w:b/>
          <w:sz w:val="24"/>
          <w:szCs w:val="24"/>
        </w:rPr>
      </w:pP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sz w:val="20"/>
          <w:szCs w:val="20"/>
        </w:rPr>
        <w:t xml:space="preserve">This form must be completed by the private company or law enforcement agency taking the applicant’s fingerprints.  </w:t>
      </w:r>
    </w:p>
    <w:p w:rsidR="00792A8A" w:rsidRDefault="00792A8A" w:rsidP="00792A8A">
      <w:pPr>
        <w:spacing w:after="0" w:line="240" w:lineRule="auto"/>
        <w:jc w:val="both"/>
        <w:rPr>
          <w:rFonts w:ascii="Trebuchet MS" w:eastAsia="Calibri" w:hAnsi="Trebuchet MS" w:cs="Times New Roman"/>
          <w:sz w:val="20"/>
          <w:szCs w:val="20"/>
        </w:rPr>
      </w:pP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sz w:val="20"/>
          <w:szCs w:val="20"/>
        </w:rPr>
        <w:t xml:space="preserve">NMREC uses live scan fingerprints provided by its contractor Cogent 3M at their live scan outlets in New Mexico. The Cogent Live Scan Center would keep a copy and provide the applicant with a copy to include in the License Application for submission. (See above information sheet, application page 6) </w:t>
      </w:r>
    </w:p>
    <w:p w:rsidR="00792A8A" w:rsidRDefault="00792A8A" w:rsidP="00792A8A">
      <w:pPr>
        <w:spacing w:after="0" w:line="240" w:lineRule="auto"/>
        <w:jc w:val="both"/>
        <w:rPr>
          <w:rFonts w:ascii="Trebuchet MS" w:eastAsia="Calibri" w:hAnsi="Trebuchet MS" w:cs="Times New Roman"/>
          <w:sz w:val="20"/>
          <w:szCs w:val="20"/>
        </w:rPr>
      </w:pPr>
    </w:p>
    <w:p w:rsidR="00792A8A" w:rsidRDefault="00792A8A" w:rsidP="00792A8A">
      <w:pPr>
        <w:spacing w:after="0" w:line="240" w:lineRule="auto"/>
        <w:jc w:val="both"/>
        <w:rPr>
          <w:rFonts w:ascii="Trebuchet MS" w:eastAsia="Calibri" w:hAnsi="Trebuchet MS" w:cs="Times New Roman"/>
          <w:i/>
          <w:sz w:val="20"/>
          <w:szCs w:val="20"/>
        </w:rPr>
      </w:pPr>
      <w:r>
        <w:rPr>
          <w:rFonts w:ascii="Trebuchet MS" w:eastAsia="Calibri" w:hAnsi="Trebuchet MS" w:cs="Times New Roman"/>
          <w:i/>
          <w:sz w:val="20"/>
          <w:szCs w:val="20"/>
          <w:u w:val="single"/>
        </w:rPr>
        <w:t>Non Live Scan Fingerprints:</w:t>
      </w:r>
      <w:r>
        <w:rPr>
          <w:rFonts w:ascii="Trebuchet MS" w:eastAsia="Calibri" w:hAnsi="Trebuchet MS" w:cs="Times New Roman"/>
          <w:i/>
          <w:sz w:val="20"/>
          <w:szCs w:val="20"/>
        </w:rPr>
        <w:t xml:space="preserve"> Applicants who are not near live scan centers must (1) acquire 2 FBI rated fingerprint cards; and, (2) take them to the nearest law enforcement office which would do the imprinting. The law enforcement agency or private company official who administers the fingerprinting would fill out and sign this certification. Two (2) copies should be provided to the applicant, one of which will be mailed by the applicant to: 3M Cogent, New Mexico CardScan, 639 N Rosemead Blvd., Pasadena, CA 91107. The second copy should be submitted as a part of the application. </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The undersigned certifies that they are a representative of:</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____ law enforcement agency</w:t>
      </w:r>
      <w:r>
        <w:rPr>
          <w:rFonts w:ascii="Trebuchet MS" w:eastAsia="Calibri" w:hAnsi="Trebuchet MS" w:cs="Times New Roman"/>
        </w:rPr>
        <w:tab/>
      </w:r>
      <w:r>
        <w:rPr>
          <w:rFonts w:ascii="Trebuchet MS" w:eastAsia="Calibri" w:hAnsi="Trebuchet MS" w:cs="Times New Roman"/>
        </w:rPr>
        <w:tab/>
        <w:t>_____________________________________</w:t>
      </w: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sz w:val="20"/>
          <w:szCs w:val="20"/>
        </w:rPr>
        <w:t xml:space="preserve">Agency Name </w:t>
      </w: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____ private company</w:t>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t>_____________________________________</w:t>
      </w: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sz w:val="20"/>
          <w:szCs w:val="20"/>
        </w:rPr>
        <w:t>Company Name</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I certify that I took the fingerprints of (applicant) _______________________________</w:t>
      </w: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t xml:space="preserve">          </w:t>
      </w:r>
      <w:r>
        <w:rPr>
          <w:rFonts w:ascii="Trebuchet MS" w:eastAsia="Calibri" w:hAnsi="Trebuchet MS" w:cs="Times New Roman"/>
          <w:sz w:val="20"/>
          <w:szCs w:val="20"/>
        </w:rPr>
        <w:t>Full Legal Name Clearly Prin</w:t>
      </w:r>
      <w:r>
        <w:rPr>
          <w:rFonts w:ascii="Trebuchet MS" w:eastAsia="Calibri" w:hAnsi="Trebuchet MS" w:cs="Times New Roman"/>
        </w:rPr>
        <w:t>ted</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Applicant Social Security Number: ________________________________</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Date of Birth: _________________________________________</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I further certify that the applicant presented appropriate documentation of their identity at the time of fingerprinting.</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________________________________</w:t>
      </w: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sz w:val="20"/>
          <w:szCs w:val="20"/>
        </w:rPr>
        <w:t>Signature of Fingerprinting Official</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________________________________</w:t>
      </w:r>
    </w:p>
    <w:p w:rsidR="00792A8A" w:rsidRDefault="00792A8A" w:rsidP="00792A8A">
      <w:pPr>
        <w:spacing w:after="0" w:line="240" w:lineRule="auto"/>
        <w:jc w:val="both"/>
        <w:rPr>
          <w:rFonts w:ascii="Trebuchet MS" w:eastAsia="Calibri" w:hAnsi="Trebuchet MS" w:cs="Times New Roman"/>
          <w:sz w:val="20"/>
          <w:szCs w:val="20"/>
        </w:rPr>
      </w:pPr>
      <w:r>
        <w:rPr>
          <w:rFonts w:ascii="Trebuchet MS" w:eastAsia="Calibri" w:hAnsi="Trebuchet MS" w:cs="Times New Roman"/>
          <w:sz w:val="20"/>
          <w:szCs w:val="20"/>
        </w:rPr>
        <w:t>Printed Name of Fingerprinting Official</w:t>
      </w:r>
    </w:p>
    <w:p w:rsidR="00792A8A" w:rsidRDefault="00792A8A" w:rsidP="00792A8A">
      <w:pPr>
        <w:spacing w:after="0" w:line="240" w:lineRule="auto"/>
        <w:jc w:val="both"/>
        <w:rPr>
          <w:rFonts w:ascii="Trebuchet MS" w:eastAsia="Calibri" w:hAnsi="Trebuchet MS" w:cs="Times New Roman"/>
        </w:rPr>
      </w:pPr>
    </w:p>
    <w:p w:rsidR="00792A8A" w:rsidRDefault="00792A8A" w:rsidP="00792A8A">
      <w:pPr>
        <w:spacing w:after="0" w:line="240" w:lineRule="auto"/>
        <w:jc w:val="both"/>
        <w:rPr>
          <w:rFonts w:ascii="Trebuchet MS" w:eastAsia="Calibri" w:hAnsi="Trebuchet MS" w:cs="Times New Roman"/>
        </w:rPr>
      </w:pPr>
      <w:r>
        <w:rPr>
          <w:rFonts w:ascii="Trebuchet MS" w:eastAsia="Calibri" w:hAnsi="Trebuchet MS" w:cs="Times New Roman"/>
        </w:rPr>
        <w:t>___________________________________</w:t>
      </w:r>
    </w:p>
    <w:p w:rsidR="00792A8A" w:rsidRDefault="00792A8A" w:rsidP="00792A8A">
      <w:pPr>
        <w:spacing w:after="0" w:line="240" w:lineRule="auto"/>
        <w:jc w:val="both"/>
        <w:rPr>
          <w:rFonts w:ascii="Trebuchet MS" w:eastAsia="Times New Roman" w:hAnsi="Trebuchet MS" w:cs="Times New Roman"/>
          <w:b/>
          <w:bCs/>
          <w:sz w:val="20"/>
          <w:szCs w:val="20"/>
        </w:rPr>
      </w:pPr>
      <w:r>
        <w:rPr>
          <w:rFonts w:ascii="Trebuchet MS" w:eastAsia="Calibri" w:hAnsi="Trebuchet MS" w:cs="Times New Roman"/>
          <w:sz w:val="20"/>
          <w:szCs w:val="20"/>
        </w:rPr>
        <w:t>Phone Number of Fingerprinting Official</w:t>
      </w:r>
    </w:p>
    <w:p w:rsidR="00792A8A" w:rsidRDefault="00792A8A" w:rsidP="00792A8A"/>
    <w:p w:rsidR="00763B44" w:rsidRDefault="002A5ACE" w:rsidP="00CE02E7">
      <w:pPr>
        <w:spacing w:after="0" w:line="240" w:lineRule="auto"/>
        <w:jc w:val="both"/>
        <w:rPr>
          <w:rFonts w:ascii="Trebuchet MS" w:eastAsia="Calibri" w:hAnsi="Trebuchet MS" w:cs="Times New Roman"/>
          <w:sz w:val="24"/>
          <w:szCs w:val="24"/>
        </w:rPr>
      </w:pPr>
      <w:r w:rsidRPr="002A5ACE">
        <w:rPr>
          <w:rFonts w:ascii="Trebuchet MS" w:eastAsia="Calibri" w:hAnsi="Trebuchet MS" w:cs="Times New Roman"/>
          <w:sz w:val="24"/>
          <w:szCs w:val="24"/>
        </w:rPr>
        <w:t>Phone Number of Fingerprinting Official</w:t>
      </w:r>
      <w:r w:rsidR="00792A8A">
        <w:rPr>
          <w:rFonts w:ascii="Trebuchet MS" w:eastAsia="Calibri" w:hAnsi="Trebuchet MS" w:cs="Times New Roman"/>
          <w:sz w:val="24"/>
          <w:szCs w:val="24"/>
        </w:rPr>
        <w:t xml:space="preserve"> ____________________</w:t>
      </w:r>
    </w:p>
    <w:p w:rsidR="00763B44" w:rsidRDefault="00763B44" w:rsidP="00BA5297">
      <w:pPr>
        <w:rPr>
          <w:rFonts w:ascii="Trebuchet MS" w:eastAsia="Times New Roman" w:hAnsi="Trebuchet MS" w:cs="Times New Roman"/>
          <w:b/>
          <w:bCs/>
          <w:sz w:val="16"/>
          <w:szCs w:val="24"/>
        </w:rPr>
      </w:pPr>
      <w:r>
        <w:rPr>
          <w:rFonts w:ascii="Trebuchet MS" w:eastAsia="Calibri" w:hAnsi="Trebuchet MS" w:cs="Times New Roman"/>
          <w:sz w:val="24"/>
          <w:szCs w:val="24"/>
        </w:rPr>
        <w:br w:type="page"/>
      </w:r>
      <w:r>
        <w:rPr>
          <w:rFonts w:ascii="Trebuchet MS" w:eastAsia="Times New Roman" w:hAnsi="Trebuchet MS" w:cs="Times New Roman"/>
          <w:b/>
          <w:bCs/>
          <w:sz w:val="24"/>
          <w:szCs w:val="24"/>
        </w:rPr>
        <w:lastRenderedPageBreak/>
        <w:t>Check List of ADDITIONAL INFORMATION REQUIRED</w:t>
      </w:r>
    </w:p>
    <w:p w:rsidR="00BA5297" w:rsidRDefault="00763B44" w:rsidP="00763B44">
      <w:pPr>
        <w:pStyle w:val="ListParagraph"/>
        <w:spacing w:after="0" w:line="240" w:lineRule="auto"/>
        <w:ind w:left="1440"/>
        <w:rPr>
          <w:rFonts w:ascii="Trebuchet MS" w:eastAsia="Times New Roman" w:hAnsi="Trebuchet MS" w:cs="Times New Roman"/>
          <w:bCs/>
          <w:sz w:val="18"/>
          <w:szCs w:val="16"/>
        </w:rPr>
      </w:pPr>
      <w:r>
        <w:rPr>
          <w:rFonts w:ascii="Trebuchet MS" w:eastAsia="Times New Roman" w:hAnsi="Trebuchet MS" w:cs="Times New Roman"/>
          <w:bCs/>
          <w:sz w:val="18"/>
          <w:szCs w:val="16"/>
        </w:rPr>
        <w:sym w:font="Marlett" w:char="F031"/>
      </w:r>
      <w:r>
        <w:rPr>
          <w:rFonts w:ascii="Trebuchet MS" w:eastAsia="Times New Roman" w:hAnsi="Trebuchet MS" w:cs="Times New Roman"/>
          <w:bCs/>
          <w:sz w:val="18"/>
          <w:szCs w:val="16"/>
        </w:rPr>
        <w:t xml:space="preserve">  </w:t>
      </w:r>
      <w:r w:rsidR="00BA5297">
        <w:rPr>
          <w:rFonts w:ascii="Trebuchet MS" w:eastAsia="Times New Roman" w:hAnsi="Trebuchet MS" w:cs="Times New Roman"/>
          <w:bCs/>
          <w:sz w:val="18"/>
          <w:szCs w:val="16"/>
        </w:rPr>
        <w:t>I have completed all the applicable sections of the application</w:t>
      </w:r>
    </w:p>
    <w:p w:rsidR="00BA5297" w:rsidRDefault="00BA5297" w:rsidP="00763B44">
      <w:pPr>
        <w:pStyle w:val="ListParagraph"/>
        <w:spacing w:after="0" w:line="240" w:lineRule="auto"/>
        <w:ind w:left="1440"/>
        <w:rPr>
          <w:rFonts w:ascii="Trebuchet MS" w:eastAsia="Times New Roman" w:hAnsi="Trebuchet MS" w:cs="Times New Roman"/>
          <w:bCs/>
          <w:sz w:val="18"/>
          <w:szCs w:val="16"/>
        </w:rPr>
      </w:pPr>
    </w:p>
    <w:p w:rsidR="00763B44" w:rsidRDefault="00BA5297" w:rsidP="00763B44">
      <w:pPr>
        <w:pStyle w:val="ListParagraph"/>
        <w:spacing w:after="0" w:line="240" w:lineRule="auto"/>
        <w:ind w:left="1440"/>
        <w:rPr>
          <w:rFonts w:ascii="Trebuchet MS" w:eastAsia="Times New Roman" w:hAnsi="Trebuchet MS" w:cs="Times New Roman"/>
          <w:sz w:val="18"/>
          <w:szCs w:val="18"/>
        </w:rPr>
      </w:pPr>
      <w:r>
        <w:rPr>
          <w:rFonts w:ascii="Trebuchet MS" w:eastAsia="Times New Roman" w:hAnsi="Trebuchet MS" w:cs="Times New Roman"/>
          <w:bCs/>
          <w:sz w:val="18"/>
          <w:szCs w:val="16"/>
        </w:rPr>
        <w:sym w:font="Marlett" w:char="F031"/>
      </w:r>
      <w:r>
        <w:rPr>
          <w:rFonts w:ascii="Trebuchet MS" w:eastAsia="Times New Roman" w:hAnsi="Trebuchet MS" w:cs="Times New Roman"/>
          <w:bCs/>
          <w:sz w:val="18"/>
          <w:szCs w:val="16"/>
        </w:rPr>
        <w:t xml:space="preserve">  Certified License History: </w:t>
      </w:r>
      <w:r w:rsidR="00763B44">
        <w:rPr>
          <w:rFonts w:ascii="Trebuchet MS" w:eastAsia="Times New Roman" w:hAnsi="Trebuchet MS" w:cs="Times New Roman"/>
          <w:bCs/>
          <w:sz w:val="18"/>
          <w:szCs w:val="18"/>
        </w:rPr>
        <w:t>I have attached a</w:t>
      </w:r>
      <w:r w:rsidR="00763B44">
        <w:rPr>
          <w:rFonts w:ascii="Trebuchet MS" w:eastAsia="Times New Roman" w:hAnsi="Trebuchet MS" w:cs="Times New Roman"/>
          <w:sz w:val="18"/>
          <w:szCs w:val="18"/>
        </w:rPr>
        <w:t>n original certified certificate of license history</w:t>
      </w:r>
      <w:r w:rsidR="00791E06">
        <w:rPr>
          <w:rFonts w:ascii="Trebuchet MS" w:eastAsia="Times New Roman" w:hAnsi="Trebuchet MS" w:cs="Times New Roman"/>
          <w:sz w:val="18"/>
          <w:szCs w:val="18"/>
        </w:rPr>
        <w:t>(s)</w:t>
      </w:r>
      <w:r w:rsidR="00763B44">
        <w:rPr>
          <w:rFonts w:ascii="Trebuchet MS" w:eastAsia="Times New Roman" w:hAnsi="Trebuchet MS" w:cs="Times New Roman"/>
          <w:sz w:val="18"/>
          <w:szCs w:val="18"/>
        </w:rPr>
        <w:t xml:space="preserve"> from the jurisdiction(s) in which you are currently or were previously licensed. </w:t>
      </w:r>
    </w:p>
    <w:p w:rsidR="00763B44" w:rsidRDefault="00763B44" w:rsidP="00763B44">
      <w:pPr>
        <w:pStyle w:val="ListParagraph"/>
        <w:spacing w:after="0" w:line="240" w:lineRule="auto"/>
        <w:ind w:left="1440"/>
        <w:rPr>
          <w:rFonts w:ascii="Trebuchet MS" w:eastAsia="Times New Roman" w:hAnsi="Trebuchet MS" w:cs="Times New Roman"/>
          <w:sz w:val="18"/>
          <w:szCs w:val="18"/>
        </w:rPr>
      </w:pPr>
    </w:p>
    <w:p w:rsidR="00BA5297" w:rsidRDefault="00763B44" w:rsidP="00BA5297">
      <w:pPr>
        <w:pStyle w:val="ListParagraph"/>
        <w:spacing w:after="0" w:line="240" w:lineRule="auto"/>
        <w:ind w:left="1440"/>
        <w:rPr>
          <w:rFonts w:ascii="Trebuchet MS" w:eastAsia="Times New Roman" w:hAnsi="Trebuchet MS" w:cs="Times New Roman"/>
          <w:sz w:val="18"/>
          <w:szCs w:val="18"/>
        </w:rPr>
      </w:pPr>
      <w:r>
        <w:rPr>
          <w:rFonts w:ascii="Trebuchet MS" w:eastAsia="Times New Roman" w:hAnsi="Trebuchet MS" w:cs="Times New Roman"/>
          <w:bCs/>
          <w:sz w:val="18"/>
          <w:szCs w:val="16"/>
        </w:rPr>
        <w:sym w:font="Marlett" w:char="F031"/>
      </w:r>
      <w:r>
        <w:rPr>
          <w:rFonts w:ascii="Trebuchet MS" w:eastAsia="Times New Roman" w:hAnsi="Trebuchet MS" w:cs="Times New Roman"/>
          <w:bCs/>
          <w:sz w:val="18"/>
          <w:szCs w:val="16"/>
        </w:rPr>
        <w:t xml:space="preserve">  </w:t>
      </w:r>
      <w:r w:rsidR="00BA5297">
        <w:rPr>
          <w:rFonts w:ascii="Trebuchet MS" w:eastAsia="Times New Roman" w:hAnsi="Trebuchet MS" w:cs="Times New Roman"/>
          <w:bCs/>
          <w:sz w:val="18"/>
          <w:szCs w:val="18"/>
        </w:rPr>
        <w:t>I have attached a</w:t>
      </w:r>
      <w:r w:rsidR="00BA5297">
        <w:rPr>
          <w:rFonts w:ascii="Trebuchet MS" w:eastAsia="Times New Roman" w:hAnsi="Trebuchet MS" w:cs="Times New Roman"/>
          <w:sz w:val="18"/>
          <w:szCs w:val="18"/>
        </w:rPr>
        <w:t xml:space="preserve"> certificate of current errors and omissions (E&amp;O) insurance coverage from Rice Insurance Services, New Mexico’s Contract insurance program manager, or another carrier.  Rice can be contacted toll free at 1-800-637-7319, or on line at </w:t>
      </w:r>
      <w:hyperlink r:id="rId18" w:history="1">
        <w:r w:rsidR="00BA5297">
          <w:rPr>
            <w:rStyle w:val="Hyperlink"/>
            <w:rFonts w:ascii="Trebuchet MS" w:eastAsia="Times New Roman" w:hAnsi="Trebuchet MS" w:cs="Times New Roman"/>
            <w:color w:val="0000FF"/>
            <w:sz w:val="18"/>
            <w:szCs w:val="18"/>
          </w:rPr>
          <w:t>http://www.risceo.com</w:t>
        </w:r>
      </w:hyperlink>
      <w:r w:rsidR="00BA5297">
        <w:rPr>
          <w:rFonts w:ascii="Trebuchet MS" w:eastAsia="Times New Roman" w:hAnsi="Trebuchet MS" w:cs="Times New Roman"/>
          <w:sz w:val="18"/>
          <w:szCs w:val="18"/>
        </w:rPr>
        <w:t xml:space="preserve">.  Please review Part 5 of the Commission Rules, Errors and Omissions Insurance, accessible at </w:t>
      </w:r>
      <w:hyperlink r:id="rId19" w:history="1">
        <w:r w:rsidR="00BA5297">
          <w:rPr>
            <w:rStyle w:val="Hyperlink"/>
            <w:rFonts w:ascii="Trebuchet MS" w:eastAsia="Times New Roman" w:hAnsi="Trebuchet MS" w:cs="Times New Roman"/>
            <w:color w:val="0000FF"/>
            <w:sz w:val="18"/>
            <w:szCs w:val="18"/>
          </w:rPr>
          <w:t>www.rld.state.nm.us//boards/Real_Estate_Commission.aspx</w:t>
        </w:r>
      </w:hyperlink>
      <w:r w:rsidR="00BA5297">
        <w:rPr>
          <w:rFonts w:ascii="Trebuchet MS" w:eastAsia="Times New Roman" w:hAnsi="Trebuchet MS" w:cs="Times New Roman"/>
          <w:sz w:val="18"/>
          <w:szCs w:val="18"/>
        </w:rPr>
        <w:t xml:space="preserve"> , Law and Rules, for E&amp;O coverage requirements.</w:t>
      </w:r>
    </w:p>
    <w:p w:rsidR="00763B44" w:rsidRDefault="00763B44" w:rsidP="00BA5297">
      <w:pPr>
        <w:pStyle w:val="ListParagraph"/>
        <w:spacing w:after="0" w:line="240" w:lineRule="auto"/>
        <w:ind w:left="1440"/>
        <w:rPr>
          <w:rFonts w:ascii="Trebuchet MS" w:eastAsia="Times New Roman" w:hAnsi="Trebuchet MS" w:cs="Times New Roman"/>
          <w:sz w:val="18"/>
          <w:szCs w:val="18"/>
        </w:rPr>
      </w:pPr>
    </w:p>
    <w:p w:rsidR="00763B44" w:rsidRDefault="00763B44" w:rsidP="00763B44">
      <w:pPr>
        <w:pStyle w:val="ListParagraph"/>
        <w:spacing w:after="0" w:line="240" w:lineRule="auto"/>
        <w:ind w:left="1440"/>
        <w:rPr>
          <w:rFonts w:ascii="Trebuchet MS" w:eastAsia="Times New Roman" w:hAnsi="Trebuchet MS" w:cs="Times New Roman"/>
          <w:sz w:val="16"/>
          <w:szCs w:val="16"/>
        </w:rPr>
      </w:pPr>
      <w:r>
        <w:rPr>
          <w:rFonts w:ascii="Trebuchet MS" w:eastAsia="Times New Roman" w:hAnsi="Trebuchet MS" w:cs="Times New Roman"/>
          <w:bCs/>
          <w:sz w:val="18"/>
          <w:szCs w:val="16"/>
        </w:rPr>
        <w:sym w:font="Marlett" w:char="F031"/>
      </w:r>
      <w:r>
        <w:rPr>
          <w:rFonts w:ascii="Trebuchet MS" w:eastAsia="Times New Roman" w:hAnsi="Trebuchet MS" w:cs="Times New Roman"/>
          <w:bCs/>
          <w:sz w:val="18"/>
          <w:szCs w:val="16"/>
        </w:rPr>
        <w:t xml:space="preserve">  I have attached the completed Fingerprint Certification Form on page 7 of this application.</w:t>
      </w:r>
    </w:p>
    <w:p w:rsidR="00763B44" w:rsidRDefault="00763B44" w:rsidP="00763B44">
      <w:pPr>
        <w:spacing w:after="0" w:line="240" w:lineRule="auto"/>
        <w:rPr>
          <w:rFonts w:ascii="Trebuchet MS" w:eastAsia="Times New Roman" w:hAnsi="Trebuchet MS" w:cs="Times New Roman"/>
          <w:sz w:val="16"/>
          <w:szCs w:val="16"/>
        </w:rPr>
      </w:pPr>
    </w:p>
    <w:p w:rsidR="00763B44" w:rsidRDefault="00763B44" w:rsidP="00763B44">
      <w:pPr>
        <w:pStyle w:val="ListParagraph"/>
        <w:spacing w:after="0" w:line="240" w:lineRule="auto"/>
        <w:ind w:left="1440"/>
        <w:rPr>
          <w:rFonts w:ascii="Trebuchet MS" w:eastAsia="Times New Roman" w:hAnsi="Trebuchet MS" w:cs="Times New Roman"/>
          <w:sz w:val="18"/>
          <w:szCs w:val="18"/>
        </w:rPr>
      </w:pPr>
      <w:r>
        <w:rPr>
          <w:rFonts w:ascii="Trebuchet MS" w:eastAsia="Times New Roman" w:hAnsi="Trebuchet MS" w:cs="Times New Roman"/>
          <w:bCs/>
          <w:sz w:val="18"/>
          <w:szCs w:val="16"/>
        </w:rPr>
        <w:sym w:font="Marlett" w:char="F031"/>
      </w:r>
      <w:r>
        <w:rPr>
          <w:rFonts w:ascii="Trebuchet MS" w:eastAsia="Times New Roman" w:hAnsi="Trebuchet MS" w:cs="Times New Roman"/>
          <w:bCs/>
          <w:sz w:val="18"/>
          <w:szCs w:val="16"/>
        </w:rPr>
        <w:t xml:space="preserve">  </w:t>
      </w:r>
      <w:r>
        <w:rPr>
          <w:rFonts w:ascii="Trebuchet MS" w:eastAsia="Times New Roman" w:hAnsi="Trebuchet MS" w:cs="Times New Roman"/>
          <w:bCs/>
          <w:sz w:val="18"/>
          <w:szCs w:val="18"/>
        </w:rPr>
        <w:t xml:space="preserve">I have enclosed the </w:t>
      </w:r>
      <w:r>
        <w:rPr>
          <w:rFonts w:ascii="Trebuchet MS" w:eastAsia="Times New Roman" w:hAnsi="Trebuchet MS" w:cs="Times New Roman"/>
          <w:sz w:val="18"/>
          <w:szCs w:val="18"/>
        </w:rPr>
        <w:t>$270 fee for a three-year license. The NM Real Estate Commission no longer accepts credit cards and does not accept cash. Please submit a cashier’s or personal check made out to New Mexico Real Estate Commission</w:t>
      </w:r>
    </w:p>
    <w:p w:rsidR="00763B44" w:rsidRDefault="00763B44" w:rsidP="00763B44"/>
    <w:p w:rsidR="002A5ACE" w:rsidRPr="002A5ACE" w:rsidRDefault="002A5ACE" w:rsidP="00CE02E7">
      <w:pPr>
        <w:spacing w:after="0" w:line="240" w:lineRule="auto"/>
        <w:jc w:val="both"/>
        <w:rPr>
          <w:rFonts w:ascii="Trebuchet MS" w:eastAsia="Times New Roman" w:hAnsi="Trebuchet MS" w:cs="Times New Roman"/>
          <w:b/>
          <w:bCs/>
          <w:sz w:val="18"/>
          <w:szCs w:val="18"/>
        </w:rPr>
      </w:pPr>
    </w:p>
    <w:sectPr w:rsidR="002A5ACE" w:rsidRPr="002A5AC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93A" w:rsidRDefault="0014393A" w:rsidP="00607D12">
      <w:pPr>
        <w:spacing w:after="0" w:line="240" w:lineRule="auto"/>
      </w:pPr>
      <w:r>
        <w:separator/>
      </w:r>
    </w:p>
  </w:endnote>
  <w:endnote w:type="continuationSeparator" w:id="0">
    <w:p w:rsidR="0014393A" w:rsidRDefault="0014393A" w:rsidP="0060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facit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472957"/>
      <w:docPartObj>
        <w:docPartGallery w:val="Page Numbers (Bottom of Page)"/>
        <w:docPartUnique/>
      </w:docPartObj>
    </w:sdtPr>
    <w:sdtEndPr>
      <w:rPr>
        <w:noProof/>
      </w:rPr>
    </w:sdtEndPr>
    <w:sdtContent>
      <w:p w:rsidR="00792A8A" w:rsidRDefault="00792A8A">
        <w:pPr>
          <w:pStyle w:val="Footer"/>
          <w:jc w:val="center"/>
        </w:pPr>
        <w:r>
          <w:fldChar w:fldCharType="begin"/>
        </w:r>
        <w:r>
          <w:instrText xml:space="preserve"> PAGE   \* MERGEFORMAT </w:instrText>
        </w:r>
        <w:r>
          <w:fldChar w:fldCharType="separate"/>
        </w:r>
        <w:r w:rsidR="00791E06">
          <w:rPr>
            <w:noProof/>
          </w:rPr>
          <w:t>9</w:t>
        </w:r>
        <w:r>
          <w:rPr>
            <w:noProof/>
          </w:rPr>
          <w:fldChar w:fldCharType="end"/>
        </w:r>
      </w:p>
    </w:sdtContent>
  </w:sdt>
  <w:p w:rsidR="00887703" w:rsidRDefault="0088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93A" w:rsidRDefault="0014393A" w:rsidP="00607D12">
      <w:pPr>
        <w:spacing w:after="0" w:line="240" w:lineRule="auto"/>
      </w:pPr>
      <w:r>
        <w:separator/>
      </w:r>
    </w:p>
  </w:footnote>
  <w:footnote w:type="continuationSeparator" w:id="0">
    <w:p w:rsidR="0014393A" w:rsidRDefault="0014393A" w:rsidP="0060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cs="Times New Roman"/>
        <w:b/>
        <w:sz w:val="44"/>
        <w:szCs w:val="44"/>
      </w:rPr>
      <w:alias w:val="Title"/>
      <w:id w:val="77738743"/>
      <w:placeholder>
        <w:docPart w:val="5170FE7FC96B408FA31B6C7470DF7973"/>
      </w:placeholder>
      <w:dataBinding w:prefixMappings="xmlns:ns0='http://schemas.openxmlformats.org/package/2006/metadata/core-properties' xmlns:ns1='http://purl.org/dc/elements/1.1/'" w:xpath="/ns0:coreProperties[1]/ns1:title[1]" w:storeItemID="{6C3C8BC8-F283-45AE-878A-BAB7291924A1}"/>
      <w:text/>
    </w:sdtPr>
    <w:sdtEndPr/>
    <w:sdtContent>
      <w:p w:rsidR="00792A8A" w:rsidRDefault="00792A8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Times New Roman" w:hAnsi="Times New Roman" w:cs="Times New Roman"/>
            <w:b/>
            <w:sz w:val="44"/>
            <w:szCs w:val="44"/>
          </w:rPr>
          <w:t xml:space="preserve">New Mexico </w:t>
        </w:r>
        <w:r w:rsidRPr="00792A8A">
          <w:rPr>
            <w:rFonts w:ascii="Times New Roman" w:eastAsia="Times New Roman" w:hAnsi="Times New Roman" w:cs="Times New Roman"/>
            <w:b/>
            <w:sz w:val="44"/>
            <w:szCs w:val="44"/>
          </w:rPr>
          <w:t>License Recognition Application</w:t>
        </w:r>
      </w:p>
    </w:sdtContent>
  </w:sdt>
  <w:p w:rsidR="00607D12" w:rsidRDefault="00607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20E"/>
    <w:multiLevelType w:val="hybridMultilevel"/>
    <w:tmpl w:val="C72EE212"/>
    <w:lvl w:ilvl="0" w:tplc="CF72FCE8">
      <w:start w:val="1"/>
      <w:numFmt w:val="bullet"/>
      <w:lvlText w:val=""/>
      <w:lvlJc w:val="left"/>
      <w:pPr>
        <w:tabs>
          <w:tab w:val="num" w:pos="643"/>
        </w:tabs>
        <w:ind w:left="643" w:hanging="360"/>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097E45AC"/>
    <w:multiLevelType w:val="hybridMultilevel"/>
    <w:tmpl w:val="738640AC"/>
    <w:lvl w:ilvl="0" w:tplc="7068A3A0">
      <w:start w:val="1"/>
      <w:numFmt w:val="bullet"/>
      <w:lvlText w:val=""/>
      <w:lvlJc w:val="left"/>
      <w:pPr>
        <w:tabs>
          <w:tab w:val="num" w:pos="1080"/>
        </w:tabs>
        <w:ind w:left="1080" w:hanging="360"/>
      </w:pPr>
      <w:rPr>
        <w:rFonts w:ascii="Webdings" w:hAnsi="Webdings" w:hint="default"/>
      </w:rPr>
    </w:lvl>
    <w:lvl w:ilvl="1" w:tplc="23803E30">
      <w:start w:val="1"/>
      <w:numFmt w:val="bullet"/>
      <w:lvlText w:val=""/>
      <w:lvlJc w:val="left"/>
      <w:pPr>
        <w:tabs>
          <w:tab w:val="num" w:pos="1800"/>
        </w:tabs>
        <w:ind w:left="1800" w:hanging="360"/>
      </w:pPr>
      <w:rPr>
        <w:rFonts w:ascii="Wingdings" w:hAnsi="Wingdings" w:hint="default"/>
        <w:color w:val="000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D26486"/>
    <w:multiLevelType w:val="hybridMultilevel"/>
    <w:tmpl w:val="7326EA72"/>
    <w:lvl w:ilvl="0" w:tplc="156A04D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022A80"/>
    <w:multiLevelType w:val="hybridMultilevel"/>
    <w:tmpl w:val="71C05AD4"/>
    <w:lvl w:ilvl="0" w:tplc="0420B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6556C5"/>
    <w:multiLevelType w:val="hybridMultilevel"/>
    <w:tmpl w:val="384AE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D039A"/>
    <w:multiLevelType w:val="hybridMultilevel"/>
    <w:tmpl w:val="B8006854"/>
    <w:lvl w:ilvl="0" w:tplc="7528EE02">
      <w:start w:val="1"/>
      <w:numFmt w:val="bullet"/>
      <w:lvlText w:val=""/>
      <w:lvlJc w:val="left"/>
      <w:pPr>
        <w:tabs>
          <w:tab w:val="num" w:pos="360"/>
        </w:tabs>
        <w:ind w:left="360" w:hanging="360"/>
      </w:pPr>
      <w:rPr>
        <w:rFonts w:ascii="Wingdings" w:hAnsi="Wingdings" w:hint="default"/>
        <w:color w:val="00008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F77D55"/>
    <w:multiLevelType w:val="hybridMultilevel"/>
    <w:tmpl w:val="FA260636"/>
    <w:lvl w:ilvl="0" w:tplc="54E0A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376778"/>
    <w:multiLevelType w:val="hybridMultilevel"/>
    <w:tmpl w:val="4754DC6C"/>
    <w:lvl w:ilvl="0" w:tplc="13D29CB6">
      <w:start w:val="1"/>
      <w:numFmt w:val="bullet"/>
      <w:lvlText w:val=""/>
      <w:lvlJc w:val="left"/>
      <w:pPr>
        <w:tabs>
          <w:tab w:val="num" w:pos="1440"/>
        </w:tabs>
        <w:ind w:left="1440" w:hanging="360"/>
      </w:pPr>
      <w:rPr>
        <w:rFonts w:ascii="Wingdings" w:hAnsi="Wingdings" w:hint="default"/>
        <w:color w:val="00008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263A0D"/>
    <w:multiLevelType w:val="hybridMultilevel"/>
    <w:tmpl w:val="7A3A90F6"/>
    <w:lvl w:ilvl="0" w:tplc="7068A3A0">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D1EF3"/>
    <w:multiLevelType w:val="hybridMultilevel"/>
    <w:tmpl w:val="C798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3015E"/>
    <w:multiLevelType w:val="hybridMultilevel"/>
    <w:tmpl w:val="EF9E40F8"/>
    <w:lvl w:ilvl="0" w:tplc="C6B6C2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E97166"/>
    <w:multiLevelType w:val="hybridMultilevel"/>
    <w:tmpl w:val="434632EC"/>
    <w:lvl w:ilvl="0" w:tplc="92D8E7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F26062"/>
    <w:multiLevelType w:val="hybridMultilevel"/>
    <w:tmpl w:val="2272B5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4D245F"/>
    <w:multiLevelType w:val="hybridMultilevel"/>
    <w:tmpl w:val="A7CA59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906AEF"/>
    <w:multiLevelType w:val="hybridMultilevel"/>
    <w:tmpl w:val="5A7C9FF2"/>
    <w:lvl w:ilvl="0" w:tplc="AA9A557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2D51590"/>
    <w:multiLevelType w:val="hybridMultilevel"/>
    <w:tmpl w:val="48C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C10AE"/>
    <w:multiLevelType w:val="hybridMultilevel"/>
    <w:tmpl w:val="2DDCC330"/>
    <w:lvl w:ilvl="0" w:tplc="7068A3A0">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16"/>
  </w:num>
  <w:num w:numId="5">
    <w:abstractNumId w:val="11"/>
  </w:num>
  <w:num w:numId="6">
    <w:abstractNumId w:val="2"/>
  </w:num>
  <w:num w:numId="7">
    <w:abstractNumId w:val="3"/>
  </w:num>
  <w:num w:numId="8">
    <w:abstractNumId w:val="6"/>
  </w:num>
  <w:num w:numId="9">
    <w:abstractNumId w:val="5"/>
  </w:num>
  <w:num w:numId="10">
    <w:abstractNumId w:val="14"/>
  </w:num>
  <w:num w:numId="11">
    <w:abstractNumId w:val="7"/>
  </w:num>
  <w:num w:numId="12">
    <w:abstractNumId w:val="4"/>
  </w:num>
  <w:num w:numId="13">
    <w:abstractNumId w:val="12"/>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ACE"/>
    <w:rsid w:val="00111A07"/>
    <w:rsid w:val="00130560"/>
    <w:rsid w:val="0014393A"/>
    <w:rsid w:val="0027347F"/>
    <w:rsid w:val="002A5ACE"/>
    <w:rsid w:val="002B586B"/>
    <w:rsid w:val="002E0271"/>
    <w:rsid w:val="00337D51"/>
    <w:rsid w:val="00417CC2"/>
    <w:rsid w:val="00442CB3"/>
    <w:rsid w:val="005828EE"/>
    <w:rsid w:val="00607D12"/>
    <w:rsid w:val="00643523"/>
    <w:rsid w:val="00763B44"/>
    <w:rsid w:val="00791E06"/>
    <w:rsid w:val="00792A8A"/>
    <w:rsid w:val="00863B9A"/>
    <w:rsid w:val="00887703"/>
    <w:rsid w:val="008E34D7"/>
    <w:rsid w:val="0093711D"/>
    <w:rsid w:val="009A4EF4"/>
    <w:rsid w:val="009B6080"/>
    <w:rsid w:val="00A93685"/>
    <w:rsid w:val="00AE2646"/>
    <w:rsid w:val="00BA5297"/>
    <w:rsid w:val="00C02C42"/>
    <w:rsid w:val="00C33727"/>
    <w:rsid w:val="00C5568B"/>
    <w:rsid w:val="00C84CA5"/>
    <w:rsid w:val="00CE02E7"/>
    <w:rsid w:val="00D74548"/>
    <w:rsid w:val="00E86233"/>
    <w:rsid w:val="00EB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D374FFE-2A28-46D6-9F04-DB5139A5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C2"/>
    <w:rPr>
      <w:rFonts w:ascii="Tahoma" w:hAnsi="Tahoma" w:cs="Tahoma"/>
      <w:sz w:val="16"/>
      <w:szCs w:val="16"/>
    </w:rPr>
  </w:style>
  <w:style w:type="paragraph" w:styleId="Header">
    <w:name w:val="header"/>
    <w:basedOn w:val="Normal"/>
    <w:link w:val="HeaderChar"/>
    <w:uiPriority w:val="99"/>
    <w:unhideWhenUsed/>
    <w:rsid w:val="0060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12"/>
  </w:style>
  <w:style w:type="paragraph" w:styleId="Footer">
    <w:name w:val="footer"/>
    <w:basedOn w:val="Normal"/>
    <w:link w:val="FooterChar"/>
    <w:uiPriority w:val="99"/>
    <w:unhideWhenUsed/>
    <w:rsid w:val="0060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12"/>
  </w:style>
  <w:style w:type="paragraph" w:styleId="ListParagraph">
    <w:name w:val="List Paragraph"/>
    <w:basedOn w:val="Normal"/>
    <w:uiPriority w:val="34"/>
    <w:qFormat/>
    <w:rsid w:val="00D74548"/>
    <w:pPr>
      <w:ind w:left="720"/>
      <w:contextualSpacing/>
    </w:pPr>
  </w:style>
  <w:style w:type="character" w:styleId="Hyperlink">
    <w:name w:val="Hyperlink"/>
    <w:basedOn w:val="DefaultParagraphFont"/>
    <w:uiPriority w:val="99"/>
    <w:unhideWhenUsed/>
    <w:rsid w:val="00442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0607">
      <w:bodyDiv w:val="1"/>
      <w:marLeft w:val="0"/>
      <w:marRight w:val="0"/>
      <w:marTop w:val="0"/>
      <w:marBottom w:val="0"/>
      <w:divBdr>
        <w:top w:val="none" w:sz="0" w:space="0" w:color="auto"/>
        <w:left w:val="none" w:sz="0" w:space="0" w:color="auto"/>
        <w:bottom w:val="none" w:sz="0" w:space="0" w:color="auto"/>
        <w:right w:val="none" w:sz="0" w:space="0" w:color="auto"/>
      </w:divBdr>
    </w:div>
    <w:div w:id="366956614">
      <w:bodyDiv w:val="1"/>
      <w:marLeft w:val="0"/>
      <w:marRight w:val="0"/>
      <w:marTop w:val="0"/>
      <w:marBottom w:val="0"/>
      <w:divBdr>
        <w:top w:val="none" w:sz="0" w:space="0" w:color="auto"/>
        <w:left w:val="none" w:sz="0" w:space="0" w:color="auto"/>
        <w:bottom w:val="none" w:sz="0" w:space="0" w:color="auto"/>
        <w:right w:val="none" w:sz="0" w:space="0" w:color="auto"/>
      </w:divBdr>
    </w:div>
    <w:div w:id="391123440">
      <w:bodyDiv w:val="1"/>
      <w:marLeft w:val="0"/>
      <w:marRight w:val="0"/>
      <w:marTop w:val="0"/>
      <w:marBottom w:val="0"/>
      <w:divBdr>
        <w:top w:val="none" w:sz="0" w:space="0" w:color="auto"/>
        <w:left w:val="none" w:sz="0" w:space="0" w:color="auto"/>
        <w:bottom w:val="none" w:sz="0" w:space="0" w:color="auto"/>
        <w:right w:val="none" w:sz="0" w:space="0" w:color="auto"/>
      </w:divBdr>
    </w:div>
    <w:div w:id="555825748">
      <w:bodyDiv w:val="1"/>
      <w:marLeft w:val="0"/>
      <w:marRight w:val="0"/>
      <w:marTop w:val="0"/>
      <w:marBottom w:val="0"/>
      <w:divBdr>
        <w:top w:val="none" w:sz="0" w:space="0" w:color="auto"/>
        <w:left w:val="none" w:sz="0" w:space="0" w:color="auto"/>
        <w:bottom w:val="none" w:sz="0" w:space="0" w:color="auto"/>
        <w:right w:val="none" w:sz="0" w:space="0" w:color="auto"/>
      </w:divBdr>
    </w:div>
    <w:div w:id="761417237">
      <w:bodyDiv w:val="1"/>
      <w:marLeft w:val="0"/>
      <w:marRight w:val="0"/>
      <w:marTop w:val="0"/>
      <w:marBottom w:val="0"/>
      <w:divBdr>
        <w:top w:val="none" w:sz="0" w:space="0" w:color="auto"/>
        <w:left w:val="none" w:sz="0" w:space="0" w:color="auto"/>
        <w:bottom w:val="none" w:sz="0" w:space="0" w:color="auto"/>
        <w:right w:val="none" w:sz="0" w:space="0" w:color="auto"/>
      </w:divBdr>
    </w:div>
    <w:div w:id="1060790390">
      <w:bodyDiv w:val="1"/>
      <w:marLeft w:val="0"/>
      <w:marRight w:val="0"/>
      <w:marTop w:val="0"/>
      <w:marBottom w:val="0"/>
      <w:divBdr>
        <w:top w:val="none" w:sz="0" w:space="0" w:color="auto"/>
        <w:left w:val="none" w:sz="0" w:space="0" w:color="auto"/>
        <w:bottom w:val="none" w:sz="0" w:space="0" w:color="auto"/>
        <w:right w:val="none" w:sz="0" w:space="0" w:color="auto"/>
      </w:divBdr>
    </w:div>
    <w:div w:id="11517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sceo.com/" TargetMode="External"/><Relationship Id="rId13" Type="http://schemas.openxmlformats.org/officeDocument/2006/relationships/hyperlink" Target="http://www.rld.state.nm.us//boards/Real_Estate_Commission.aspx" TargetMode="External"/><Relationship Id="rId18" Type="http://schemas.openxmlformats.org/officeDocument/2006/relationships/hyperlink" Target="http://www.risce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risceo.com/" TargetMode="External"/><Relationship Id="rId17" Type="http://schemas.openxmlformats.org/officeDocument/2006/relationships/hyperlink" Target="http://www.rld.state.nm.us/uploads/files/Fingerprint%20locations.docx" TargetMode="External"/><Relationship Id="rId2" Type="http://schemas.openxmlformats.org/officeDocument/2006/relationships/styles" Target="styles.xml"/><Relationship Id="rId16" Type="http://schemas.openxmlformats.org/officeDocument/2006/relationships/hyperlink" Target="https://www.cogentid.com/nm/index_NM.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ld.state.nm.us/boards/real_estate_commission.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gentid.com/" TargetMode="External"/><Relationship Id="rId23" Type="http://schemas.openxmlformats.org/officeDocument/2006/relationships/glossaryDocument" Target="glossary/document.xml"/><Relationship Id="rId10" Type="http://schemas.openxmlformats.org/officeDocument/2006/relationships/hyperlink" Target="http://www.rld.state.nm.us/boards/real_estate_commission.aspx" TargetMode="External"/><Relationship Id="rId19" Type="http://schemas.openxmlformats.org/officeDocument/2006/relationships/hyperlink" Target="http://www.rld.state.nm.us/boards/Real_Estate_Commission.aspx" TargetMode="External"/><Relationship Id="rId4" Type="http://schemas.openxmlformats.org/officeDocument/2006/relationships/webSettings" Target="webSettings.xml"/><Relationship Id="rId9" Type="http://schemas.openxmlformats.org/officeDocument/2006/relationships/hyperlink" Target="http://www.rld.state.nm.us//boards/Real_Estate_Commission.aspx" TargetMode="External"/><Relationship Id="rId14" Type="http://schemas.openxmlformats.org/officeDocument/2006/relationships/hyperlink" Target="http://www.cogentid.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70FE7FC96B408FA31B6C7470DF7973"/>
        <w:category>
          <w:name w:val="General"/>
          <w:gallery w:val="placeholder"/>
        </w:category>
        <w:types>
          <w:type w:val="bbPlcHdr"/>
        </w:types>
        <w:behaviors>
          <w:behavior w:val="content"/>
        </w:behaviors>
        <w:guid w:val="{9FA08C3B-BCBF-4143-AE9E-074F73BE1906}"/>
      </w:docPartPr>
      <w:docPartBody>
        <w:p w:rsidR="00DF30D4" w:rsidRDefault="00664171" w:rsidP="00664171">
          <w:pPr>
            <w:pStyle w:val="5170FE7FC96B408FA31B6C7470DF797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facit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171"/>
    <w:rsid w:val="00664171"/>
    <w:rsid w:val="00DD7D5D"/>
    <w:rsid w:val="00DF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0FE7FC96B408FA31B6C7470DF7973">
    <w:name w:val="5170FE7FC96B408FA31B6C7470DF7973"/>
    <w:rsid w:val="00664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New Mexico License Recognition Application</vt:lpstr>
    </vt:vector>
  </TitlesOfParts>
  <Company>New Mexico Regulation &amp; Licensing Department</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License Recognition Application</dc:title>
  <dc:creator>New Mexico Regulation &amp; Licensing Department</dc:creator>
  <cp:lastModifiedBy>Heather Raney</cp:lastModifiedBy>
  <cp:revision>2</cp:revision>
  <cp:lastPrinted>2017-12-26T22:07:00Z</cp:lastPrinted>
  <dcterms:created xsi:type="dcterms:W3CDTF">2019-05-02T17:28:00Z</dcterms:created>
  <dcterms:modified xsi:type="dcterms:W3CDTF">2019-05-02T17:28:00Z</dcterms:modified>
</cp:coreProperties>
</file>